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F5" w:rsidRDefault="006A14F5" w:rsidP="006A14F5">
      <w:pPr>
        <w:jc w:val="center"/>
        <w:rPr>
          <w:sz w:val="24"/>
          <w:szCs w:val="24"/>
        </w:rPr>
      </w:pPr>
    </w:p>
    <w:p w:rsidR="0088608D" w:rsidRDefault="0088608D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pStyle w:val="3"/>
        <w:rPr>
          <w:sz w:val="24"/>
          <w:szCs w:val="24"/>
        </w:rPr>
      </w:pPr>
      <w:r>
        <w:rPr>
          <w:sz w:val="24"/>
          <w:szCs w:val="24"/>
        </w:rPr>
        <w:t>ОТКРЫТОЕ  АКЦИОНЕРНОЕ  ОБЩЕСТВО</w:t>
      </w:r>
    </w:p>
    <w:p w:rsidR="006A14F5" w:rsidRPr="002A3974" w:rsidRDefault="006A14F5" w:rsidP="006A14F5"/>
    <w:p w:rsidR="006A14F5" w:rsidRDefault="006A14F5" w:rsidP="006A14F5">
      <w:pPr>
        <w:pStyle w:val="3"/>
        <w:rPr>
          <w:sz w:val="24"/>
          <w:szCs w:val="24"/>
        </w:rPr>
      </w:pPr>
      <w:r>
        <w:rPr>
          <w:sz w:val="24"/>
          <w:szCs w:val="24"/>
        </w:rPr>
        <w:t>“</w:t>
      </w:r>
      <w:r w:rsidR="00BF0885">
        <w:rPr>
          <w:sz w:val="24"/>
          <w:szCs w:val="24"/>
        </w:rPr>
        <w:t>ВНИИКП</w:t>
      </w:r>
      <w:r>
        <w:rPr>
          <w:sz w:val="24"/>
          <w:szCs w:val="24"/>
        </w:rPr>
        <w:t>”</w:t>
      </w:r>
    </w:p>
    <w:p w:rsidR="006A14F5" w:rsidRDefault="006A14F5" w:rsidP="006A14F5">
      <w:pPr>
        <w:jc w:val="center"/>
      </w:pPr>
    </w:p>
    <w:p w:rsidR="006A14F5" w:rsidRDefault="006A14F5" w:rsidP="006A14F5">
      <w:pPr>
        <w:rPr>
          <w:sz w:val="22"/>
          <w:szCs w:val="2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:rsidR="006A14F5" w:rsidRDefault="006A14F5" w:rsidP="006A14F5">
      <w:pPr>
        <w:ind w:firstLine="4536"/>
        <w:rPr>
          <w:b/>
          <w:bCs/>
          <w:spacing w:val="40"/>
          <w:sz w:val="28"/>
          <w:szCs w:val="28"/>
        </w:rPr>
      </w:pP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УТВЕРЖДЕН:</w:t>
      </w: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Общим собранием акционеров</w:t>
      </w:r>
    </w:p>
    <w:p w:rsidR="006A14F5" w:rsidRDefault="00BF088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"ВНИИКП</w:t>
      </w:r>
      <w:r w:rsidR="006A14F5">
        <w:rPr>
          <w:b/>
          <w:bCs/>
          <w:sz w:val="26"/>
          <w:szCs w:val="26"/>
        </w:rPr>
        <w:t>"</w:t>
      </w:r>
    </w:p>
    <w:p w:rsidR="006A14F5" w:rsidRDefault="006A14F5" w:rsidP="006A14F5">
      <w:pPr>
        <w:ind w:firstLine="4536"/>
        <w:rPr>
          <w:sz w:val="26"/>
          <w:szCs w:val="26"/>
        </w:rPr>
      </w:pPr>
      <w:r>
        <w:rPr>
          <w:b/>
          <w:bCs/>
          <w:sz w:val="26"/>
          <w:szCs w:val="26"/>
        </w:rPr>
        <w:t>“  ___   ”   _______________20</w:t>
      </w:r>
      <w:r w:rsidR="00B60A65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№___ от “___” _________20</w:t>
      </w:r>
      <w:r w:rsidR="00B60A65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 xml:space="preserve"> г</w:t>
      </w:r>
    </w:p>
    <w:p w:rsidR="006A14F5" w:rsidRDefault="006A14F5" w:rsidP="006A14F5">
      <w:pPr>
        <w:ind w:firstLine="5387"/>
        <w:rPr>
          <w:b/>
          <w:bCs/>
          <w:sz w:val="26"/>
          <w:szCs w:val="26"/>
        </w:rPr>
      </w:pPr>
    </w:p>
    <w:p w:rsidR="006A14F5" w:rsidRDefault="006A14F5" w:rsidP="006A14F5">
      <w:pPr>
        <w:ind w:firstLine="5387"/>
        <w:rPr>
          <w:b/>
          <w:bCs/>
          <w:sz w:val="26"/>
          <w:szCs w:val="26"/>
        </w:rPr>
      </w:pP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ПРЕДВАРИТЕЛЬНО УТВЕРЖДЕН:</w:t>
      </w: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Советом   директоров </w:t>
      </w: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"</w:t>
      </w:r>
      <w:r w:rsidR="00BF0885">
        <w:rPr>
          <w:b/>
          <w:bCs/>
          <w:sz w:val="26"/>
          <w:szCs w:val="26"/>
        </w:rPr>
        <w:t>ВНИИКП</w:t>
      </w:r>
      <w:r>
        <w:rPr>
          <w:b/>
          <w:bCs/>
          <w:sz w:val="26"/>
          <w:szCs w:val="26"/>
        </w:rPr>
        <w:t>"</w:t>
      </w:r>
    </w:p>
    <w:p w:rsidR="006A14F5" w:rsidRDefault="006A14F5" w:rsidP="006A14F5">
      <w:pPr>
        <w:ind w:firstLine="4536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“  </w:t>
      </w:r>
      <w:r w:rsidRPr="006A7761">
        <w:rPr>
          <w:b/>
          <w:bCs/>
          <w:sz w:val="26"/>
          <w:szCs w:val="26"/>
          <w:u w:val="single"/>
        </w:rPr>
        <w:t>_</w:t>
      </w:r>
      <w:r w:rsidR="006A7761" w:rsidRPr="006A7761">
        <w:rPr>
          <w:b/>
          <w:bCs/>
          <w:sz w:val="26"/>
          <w:szCs w:val="26"/>
          <w:u w:val="single"/>
        </w:rPr>
        <w:t>04</w:t>
      </w:r>
      <w:r>
        <w:rPr>
          <w:b/>
          <w:bCs/>
          <w:sz w:val="26"/>
          <w:szCs w:val="26"/>
        </w:rPr>
        <w:t xml:space="preserve">  ”   </w:t>
      </w:r>
      <w:r w:rsidR="006A7761">
        <w:rPr>
          <w:b/>
          <w:bCs/>
          <w:sz w:val="26"/>
          <w:szCs w:val="26"/>
          <w:u w:val="single"/>
        </w:rPr>
        <w:t>_______05____</w:t>
      </w:r>
      <w:r>
        <w:rPr>
          <w:b/>
          <w:bCs/>
          <w:sz w:val="26"/>
          <w:szCs w:val="26"/>
        </w:rPr>
        <w:t>20</w:t>
      </w:r>
      <w:r w:rsidR="00B60A65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6A14F5" w:rsidRDefault="006A7761" w:rsidP="006A14F5">
      <w:pPr>
        <w:ind w:firstLine="4536"/>
        <w:rPr>
          <w:sz w:val="26"/>
          <w:szCs w:val="26"/>
        </w:rPr>
      </w:pPr>
      <w:r>
        <w:rPr>
          <w:b/>
          <w:bCs/>
          <w:sz w:val="26"/>
          <w:szCs w:val="26"/>
        </w:rPr>
        <w:t>Протокол №</w:t>
      </w:r>
      <w:r>
        <w:rPr>
          <w:b/>
          <w:bCs/>
          <w:sz w:val="26"/>
          <w:szCs w:val="26"/>
          <w:u w:val="single"/>
        </w:rPr>
        <w:t>_90(182)_</w:t>
      </w:r>
      <w:r w:rsidR="006A14F5">
        <w:rPr>
          <w:b/>
          <w:bCs/>
          <w:sz w:val="26"/>
          <w:szCs w:val="26"/>
        </w:rPr>
        <w:t xml:space="preserve"> от “</w:t>
      </w:r>
      <w:r>
        <w:rPr>
          <w:b/>
          <w:bCs/>
          <w:sz w:val="26"/>
          <w:szCs w:val="26"/>
          <w:u w:val="single"/>
        </w:rPr>
        <w:t>04_</w:t>
      </w:r>
      <w:r w:rsidR="006A14F5">
        <w:rPr>
          <w:b/>
          <w:bCs/>
          <w:sz w:val="26"/>
          <w:szCs w:val="26"/>
        </w:rPr>
        <w:t>”</w:t>
      </w:r>
      <w:r>
        <w:rPr>
          <w:b/>
          <w:bCs/>
          <w:sz w:val="26"/>
          <w:szCs w:val="26"/>
          <w:u w:val="single"/>
        </w:rPr>
        <w:t>__05___</w:t>
      </w:r>
      <w:r w:rsidR="006A14F5">
        <w:rPr>
          <w:b/>
          <w:bCs/>
          <w:sz w:val="26"/>
          <w:szCs w:val="26"/>
        </w:rPr>
        <w:t>20</w:t>
      </w:r>
      <w:r w:rsidR="00B60A65">
        <w:rPr>
          <w:b/>
          <w:bCs/>
          <w:sz w:val="26"/>
          <w:szCs w:val="26"/>
        </w:rPr>
        <w:t>11</w:t>
      </w:r>
      <w:r w:rsidR="006A14F5">
        <w:rPr>
          <w:b/>
          <w:bCs/>
          <w:sz w:val="26"/>
          <w:szCs w:val="26"/>
        </w:rPr>
        <w:t>г</w:t>
      </w:r>
      <w:r w:rsidR="006A14F5">
        <w:rPr>
          <w:sz w:val="26"/>
          <w:szCs w:val="26"/>
        </w:rPr>
        <w:t>.</w:t>
      </w: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Совета директоров</w:t>
      </w:r>
    </w:p>
    <w:p w:rsidR="006A14F5" w:rsidRDefault="006A14F5" w:rsidP="006A14F5">
      <w:pPr>
        <w:ind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 </w:t>
      </w:r>
      <w:r w:rsidR="00BF0885">
        <w:rPr>
          <w:b/>
          <w:bCs/>
          <w:sz w:val="26"/>
          <w:szCs w:val="26"/>
        </w:rPr>
        <w:t>Пешков И.Б.</w:t>
      </w:r>
    </w:p>
    <w:p w:rsidR="006A14F5" w:rsidRDefault="006A14F5" w:rsidP="006A14F5">
      <w:pPr>
        <w:rPr>
          <w:b/>
          <w:bCs/>
          <w:sz w:val="22"/>
          <w:szCs w:val="22"/>
        </w:rPr>
      </w:pPr>
    </w:p>
    <w:p w:rsidR="006A14F5" w:rsidRDefault="006A14F5" w:rsidP="006A14F5">
      <w:pPr>
        <w:rPr>
          <w:b/>
          <w:bCs/>
          <w:sz w:val="22"/>
          <w:szCs w:val="22"/>
        </w:rPr>
      </w:pPr>
    </w:p>
    <w:p w:rsidR="006A14F5" w:rsidRDefault="006A14F5" w:rsidP="006A14F5">
      <w:pPr>
        <w:rPr>
          <w:b/>
          <w:bCs/>
          <w:sz w:val="22"/>
          <w:szCs w:val="22"/>
        </w:rPr>
      </w:pPr>
    </w:p>
    <w:p w:rsidR="006A14F5" w:rsidRDefault="006A14F5" w:rsidP="006A14F5">
      <w:pPr>
        <w:jc w:val="center"/>
        <w:rPr>
          <w:b/>
          <w:bCs/>
          <w:sz w:val="60"/>
          <w:szCs w:val="60"/>
        </w:rPr>
      </w:pPr>
    </w:p>
    <w:p w:rsidR="006A14F5" w:rsidRDefault="006A14F5" w:rsidP="006A14F5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ГОДОВОЙ  ОТЧЕТ</w:t>
      </w:r>
    </w:p>
    <w:p w:rsidR="006A14F5" w:rsidRDefault="006A14F5" w:rsidP="006A14F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результатам работы</w:t>
      </w:r>
    </w:p>
    <w:p w:rsidR="006A14F5" w:rsidRDefault="006A14F5" w:rsidP="006A14F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за 20</w:t>
      </w:r>
      <w:r w:rsidR="001B739C">
        <w:rPr>
          <w:b/>
          <w:bCs/>
          <w:sz w:val="52"/>
          <w:szCs w:val="52"/>
        </w:rPr>
        <w:t>10</w:t>
      </w:r>
      <w:r>
        <w:rPr>
          <w:b/>
          <w:bCs/>
          <w:sz w:val="52"/>
          <w:szCs w:val="52"/>
        </w:rPr>
        <w:t xml:space="preserve"> год</w:t>
      </w:r>
    </w:p>
    <w:p w:rsidR="006A14F5" w:rsidRDefault="006A14F5" w:rsidP="006A14F5">
      <w:pPr>
        <w:spacing w:line="480" w:lineRule="auto"/>
        <w:rPr>
          <w:b/>
          <w:bCs/>
          <w:sz w:val="28"/>
          <w:szCs w:val="28"/>
        </w:rPr>
      </w:pPr>
    </w:p>
    <w:p w:rsidR="006A14F5" w:rsidRPr="008B2333" w:rsidRDefault="006A14F5" w:rsidP="006A14F5">
      <w:pPr>
        <w:spacing w:line="480" w:lineRule="auto"/>
        <w:rPr>
          <w:b/>
          <w:bCs/>
          <w:sz w:val="28"/>
          <w:szCs w:val="28"/>
        </w:rPr>
      </w:pPr>
    </w:p>
    <w:tbl>
      <w:tblPr>
        <w:tblStyle w:val="a3"/>
        <w:tblW w:w="9080" w:type="dxa"/>
        <w:tblInd w:w="534" w:type="dxa"/>
        <w:tblLook w:val="01E0"/>
      </w:tblPr>
      <w:tblGrid>
        <w:gridCol w:w="5811"/>
        <w:gridCol w:w="3269"/>
      </w:tblGrid>
      <w:tr w:rsidR="006A14F5" w:rsidRPr="008B2333" w:rsidTr="003039C7">
        <w:trPr>
          <w:trHeight w:val="470"/>
        </w:trPr>
        <w:tc>
          <w:tcPr>
            <w:tcW w:w="5811" w:type="dxa"/>
          </w:tcPr>
          <w:p w:rsidR="006A14F5" w:rsidRPr="001B739C" w:rsidRDefault="006A14F5" w:rsidP="00BF0885">
            <w:pPr>
              <w:spacing w:line="20" w:lineRule="atLeas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</w:t>
            </w:r>
            <w:r w:rsidR="001B739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9" w:type="dxa"/>
          </w:tcPr>
          <w:p w:rsidR="006A14F5" w:rsidRPr="008B2333" w:rsidRDefault="00BF0885" w:rsidP="003039C7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Мещанов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Г.И.</w:t>
            </w:r>
          </w:p>
        </w:tc>
      </w:tr>
      <w:tr w:rsidR="006A14F5" w:rsidRPr="008B2333" w:rsidTr="003039C7">
        <w:trPr>
          <w:trHeight w:val="225"/>
        </w:trPr>
        <w:tc>
          <w:tcPr>
            <w:tcW w:w="5811" w:type="dxa"/>
          </w:tcPr>
          <w:p w:rsidR="006A14F5" w:rsidRDefault="006A14F5" w:rsidP="003039C7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6A14F5" w:rsidRPr="001B739C" w:rsidRDefault="006A14F5" w:rsidP="00BF0885">
            <w:pPr>
              <w:spacing w:line="20" w:lineRule="atLeas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Главный бухгалтер      </w:t>
            </w:r>
          </w:p>
        </w:tc>
        <w:tc>
          <w:tcPr>
            <w:tcW w:w="3269" w:type="dxa"/>
          </w:tcPr>
          <w:p w:rsidR="006A14F5" w:rsidRDefault="006A14F5" w:rsidP="003039C7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6A14F5" w:rsidRPr="008B2333" w:rsidRDefault="00BF0885" w:rsidP="003039C7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Татаркина Н.С.</w:t>
            </w:r>
          </w:p>
        </w:tc>
      </w:tr>
    </w:tbl>
    <w:p w:rsidR="006A14F5" w:rsidRDefault="006A14F5" w:rsidP="006A14F5">
      <w:pPr>
        <w:spacing w:line="480" w:lineRule="auto"/>
        <w:jc w:val="right"/>
        <w:rPr>
          <w:b/>
          <w:bCs/>
          <w:sz w:val="32"/>
          <w:szCs w:val="32"/>
        </w:rPr>
      </w:pPr>
    </w:p>
    <w:p w:rsidR="00A435DF" w:rsidRDefault="00A435DF"/>
    <w:p w:rsidR="006A14F5" w:rsidRDefault="006A14F5"/>
    <w:p w:rsidR="006A14F5" w:rsidRDefault="006A14F5"/>
    <w:p w:rsidR="006A14F5" w:rsidRDefault="006A14F5"/>
    <w:p w:rsidR="006A14F5" w:rsidRDefault="006A14F5" w:rsidP="006A14F5">
      <w:pPr>
        <w:rPr>
          <w:sz w:val="24"/>
          <w:szCs w:val="24"/>
        </w:rPr>
      </w:pPr>
    </w:p>
    <w:p w:rsidR="0088608D" w:rsidRDefault="0088608D" w:rsidP="006A14F5">
      <w:pPr>
        <w:jc w:val="center"/>
        <w:rPr>
          <w:b/>
          <w:bCs/>
          <w:sz w:val="28"/>
          <w:szCs w:val="28"/>
        </w:rPr>
      </w:pPr>
    </w:p>
    <w:p w:rsidR="0088608D" w:rsidRDefault="0088608D" w:rsidP="006A14F5">
      <w:pPr>
        <w:jc w:val="center"/>
        <w:rPr>
          <w:b/>
          <w:bCs/>
          <w:sz w:val="28"/>
          <w:szCs w:val="28"/>
        </w:rPr>
      </w:pPr>
    </w:p>
    <w:p w:rsidR="0088608D" w:rsidRDefault="0088608D" w:rsidP="006A14F5">
      <w:pPr>
        <w:jc w:val="center"/>
        <w:rPr>
          <w:b/>
          <w:bCs/>
          <w:sz w:val="28"/>
          <w:szCs w:val="28"/>
        </w:rPr>
      </w:pPr>
    </w:p>
    <w:p w:rsidR="0088608D" w:rsidRDefault="0088608D" w:rsidP="006A14F5">
      <w:pPr>
        <w:jc w:val="center"/>
        <w:rPr>
          <w:b/>
          <w:bCs/>
          <w:sz w:val="28"/>
          <w:szCs w:val="28"/>
        </w:rPr>
      </w:pPr>
    </w:p>
    <w:p w:rsidR="0071661C" w:rsidRDefault="0071661C" w:rsidP="006A14F5">
      <w:pPr>
        <w:jc w:val="center"/>
        <w:rPr>
          <w:b/>
          <w:bCs/>
          <w:sz w:val="28"/>
          <w:szCs w:val="28"/>
        </w:rPr>
      </w:pPr>
    </w:p>
    <w:p w:rsidR="006A14F5" w:rsidRPr="00F75B03" w:rsidRDefault="006A14F5" w:rsidP="006A14F5">
      <w:pPr>
        <w:jc w:val="center"/>
        <w:rPr>
          <w:b/>
          <w:bCs/>
          <w:sz w:val="28"/>
          <w:szCs w:val="28"/>
        </w:rPr>
      </w:pPr>
      <w:proofErr w:type="gramStart"/>
      <w:r w:rsidRPr="00F75B03">
        <w:rPr>
          <w:b/>
          <w:bCs/>
          <w:sz w:val="28"/>
          <w:szCs w:val="28"/>
          <w:lang w:val="en-US"/>
        </w:rPr>
        <w:t>I</w:t>
      </w:r>
      <w:r w:rsidRPr="00F75B03">
        <w:rPr>
          <w:b/>
          <w:bCs/>
          <w:sz w:val="28"/>
          <w:szCs w:val="28"/>
        </w:rPr>
        <w:t>. Положение общества в отрасли.</w:t>
      </w:r>
      <w:proofErr w:type="gramEnd"/>
    </w:p>
    <w:p w:rsidR="00D47C46" w:rsidRDefault="006A14F5" w:rsidP="001039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039E3" w:rsidRPr="001039E3" w:rsidRDefault="001039E3" w:rsidP="001039E3">
      <w:pPr>
        <w:rPr>
          <w:sz w:val="24"/>
          <w:szCs w:val="24"/>
        </w:rPr>
      </w:pPr>
      <w:r w:rsidRPr="001039E3">
        <w:rPr>
          <w:sz w:val="24"/>
          <w:szCs w:val="24"/>
        </w:rPr>
        <w:t xml:space="preserve"> ОАО «ВНИИКП» принимает участие в работе международных организаций</w:t>
      </w:r>
      <w:proofErr w:type="gramStart"/>
      <w:r w:rsidRPr="001039E3">
        <w:rPr>
          <w:sz w:val="24"/>
          <w:szCs w:val="24"/>
        </w:rPr>
        <w:t xml:space="preserve"> ,</w:t>
      </w:r>
      <w:proofErr w:type="gramEnd"/>
      <w:r w:rsidRPr="001039E3">
        <w:rPr>
          <w:sz w:val="24"/>
          <w:szCs w:val="24"/>
        </w:rPr>
        <w:t xml:space="preserve"> в том числе как :  Международная федерация производителей кабелей (</w:t>
      </w:r>
      <w:r w:rsidRPr="001039E3">
        <w:rPr>
          <w:sz w:val="24"/>
          <w:szCs w:val="24"/>
          <w:lang w:val="en-US"/>
        </w:rPr>
        <w:t>I</w:t>
      </w:r>
      <w:r w:rsidRPr="001039E3">
        <w:rPr>
          <w:sz w:val="24"/>
          <w:szCs w:val="24"/>
        </w:rPr>
        <w:t>CF), Международная Ассоциация «</w:t>
      </w:r>
      <w:proofErr w:type="spellStart"/>
      <w:r w:rsidRPr="001039E3">
        <w:rPr>
          <w:sz w:val="24"/>
          <w:szCs w:val="24"/>
        </w:rPr>
        <w:t>Интеркабель</w:t>
      </w:r>
      <w:proofErr w:type="spellEnd"/>
      <w:r w:rsidRPr="001039E3">
        <w:rPr>
          <w:sz w:val="24"/>
          <w:szCs w:val="24"/>
        </w:rPr>
        <w:t>»,  МЭК, СИГРЭ.</w:t>
      </w:r>
    </w:p>
    <w:p w:rsidR="001039E3" w:rsidRPr="001039E3" w:rsidRDefault="001039E3" w:rsidP="001039E3">
      <w:pPr>
        <w:rPr>
          <w:sz w:val="24"/>
          <w:szCs w:val="24"/>
        </w:rPr>
      </w:pPr>
      <w:r w:rsidRPr="001039E3">
        <w:rPr>
          <w:sz w:val="24"/>
          <w:szCs w:val="24"/>
        </w:rPr>
        <w:t xml:space="preserve">     ОАО «ВНИИКП» проводит работы по следующим  основным направлениям:</w:t>
      </w:r>
    </w:p>
    <w:p w:rsidR="001039E3" w:rsidRPr="001039E3" w:rsidRDefault="001039E3" w:rsidP="001039E3">
      <w:pPr>
        <w:ind w:left="720"/>
        <w:rPr>
          <w:sz w:val="22"/>
          <w:szCs w:val="22"/>
        </w:rPr>
      </w:pPr>
    </w:p>
    <w:p w:rsidR="00B97EDD" w:rsidRPr="00B97EDD" w:rsidRDefault="00B97EDD" w:rsidP="00B97EDD">
      <w:pPr>
        <w:numPr>
          <w:ilvl w:val="0"/>
          <w:numId w:val="1"/>
        </w:numPr>
        <w:rPr>
          <w:sz w:val="22"/>
          <w:szCs w:val="22"/>
        </w:rPr>
      </w:pPr>
      <w:r w:rsidRPr="00B97EDD">
        <w:rPr>
          <w:sz w:val="22"/>
          <w:szCs w:val="22"/>
        </w:rPr>
        <w:t xml:space="preserve"> Проведение фундаментальных научных исследований, обеспечивающих  создание необходимого научного задела; </w:t>
      </w:r>
    </w:p>
    <w:p w:rsidR="00B97EDD" w:rsidRPr="00B97EDD" w:rsidRDefault="00B97EDD" w:rsidP="00B97EDD">
      <w:pPr>
        <w:numPr>
          <w:ilvl w:val="0"/>
          <w:numId w:val="1"/>
        </w:numPr>
        <w:rPr>
          <w:sz w:val="22"/>
          <w:szCs w:val="22"/>
        </w:rPr>
      </w:pPr>
      <w:r w:rsidRPr="00B97EDD">
        <w:rPr>
          <w:sz w:val="22"/>
          <w:szCs w:val="22"/>
        </w:rPr>
        <w:t>Разработка теоретических основ и методов расчета электрических кабелей и проводов различного назначения;</w:t>
      </w:r>
    </w:p>
    <w:p w:rsidR="00B97EDD" w:rsidRPr="00B97EDD" w:rsidRDefault="00B97EDD" w:rsidP="00B97EDD">
      <w:pPr>
        <w:numPr>
          <w:ilvl w:val="0"/>
          <w:numId w:val="1"/>
        </w:numPr>
        <w:rPr>
          <w:sz w:val="22"/>
          <w:szCs w:val="22"/>
        </w:rPr>
      </w:pPr>
      <w:r w:rsidRPr="00B97EDD">
        <w:rPr>
          <w:sz w:val="22"/>
          <w:szCs w:val="22"/>
        </w:rPr>
        <w:t>Совершенствование существующих и создание новых кабельных изделий, материалов, арматуры, технологических процессов;</w:t>
      </w:r>
    </w:p>
    <w:p w:rsidR="00B97EDD" w:rsidRPr="00B97EDD" w:rsidRDefault="00B97EDD" w:rsidP="00B97EDD">
      <w:pPr>
        <w:numPr>
          <w:ilvl w:val="0"/>
          <w:numId w:val="1"/>
        </w:numPr>
        <w:rPr>
          <w:sz w:val="22"/>
          <w:szCs w:val="22"/>
        </w:rPr>
      </w:pPr>
      <w:r w:rsidRPr="00B97EDD">
        <w:rPr>
          <w:sz w:val="22"/>
          <w:szCs w:val="22"/>
        </w:rPr>
        <w:t xml:space="preserve">Исследование процессов старения кабельных материалов и изделий с учетом климатических, </w:t>
      </w:r>
      <w:proofErr w:type="spellStart"/>
      <w:r w:rsidRPr="00B97EDD">
        <w:rPr>
          <w:sz w:val="22"/>
          <w:szCs w:val="22"/>
        </w:rPr>
        <w:t>биоповреждающих</w:t>
      </w:r>
      <w:proofErr w:type="spellEnd"/>
      <w:r w:rsidRPr="00B97EDD">
        <w:rPr>
          <w:sz w:val="22"/>
          <w:szCs w:val="22"/>
        </w:rPr>
        <w:t xml:space="preserve"> и других видов;</w:t>
      </w:r>
    </w:p>
    <w:p w:rsidR="00B97EDD" w:rsidRDefault="00B97EDD" w:rsidP="00B97EDD">
      <w:pPr>
        <w:numPr>
          <w:ilvl w:val="0"/>
          <w:numId w:val="1"/>
        </w:numPr>
        <w:rPr>
          <w:sz w:val="22"/>
          <w:szCs w:val="22"/>
        </w:rPr>
      </w:pPr>
      <w:r w:rsidRPr="00B97EDD">
        <w:rPr>
          <w:sz w:val="22"/>
          <w:szCs w:val="22"/>
        </w:rPr>
        <w:t>Проведение работ в области стандартизации, сертификации, унификации кабельной продукции, метрологии,  патентно-лицензионных исследований, международного научно-технического сотрудничества, качества, надежности и долговечности продукции.</w:t>
      </w:r>
    </w:p>
    <w:p w:rsidR="00B97EDD" w:rsidRDefault="00B97EDD" w:rsidP="00B97E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Выполнение работ в области сертификации кабельных изделий, материалов и систем управления качеством кабельных заводов.</w:t>
      </w:r>
    </w:p>
    <w:p w:rsidR="00B97EDD" w:rsidRDefault="009411B3" w:rsidP="00B97E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Изучение и использование </w:t>
      </w:r>
      <w:proofErr w:type="spellStart"/>
      <w:r>
        <w:rPr>
          <w:sz w:val="22"/>
          <w:szCs w:val="22"/>
        </w:rPr>
        <w:t>коньюктуры</w:t>
      </w:r>
      <w:proofErr w:type="spellEnd"/>
      <w:r>
        <w:rPr>
          <w:sz w:val="22"/>
          <w:szCs w:val="22"/>
        </w:rPr>
        <w:t xml:space="preserve"> мирового рынка, развитие экспорта товаров и услуг, улучшение его структуры, расширение номенклатуры, повышение качества и конкурентоспособности экспортных товаров.</w:t>
      </w:r>
    </w:p>
    <w:p w:rsidR="009B32CB" w:rsidRDefault="000A74D2" w:rsidP="00B97EDD">
      <w:pPr>
        <w:numPr>
          <w:ilvl w:val="0"/>
          <w:numId w:val="1"/>
        </w:numPr>
        <w:rPr>
          <w:sz w:val="22"/>
          <w:szCs w:val="22"/>
        </w:rPr>
      </w:pPr>
      <w:r w:rsidRPr="009B32CB">
        <w:rPr>
          <w:sz w:val="22"/>
          <w:szCs w:val="22"/>
        </w:rPr>
        <w:t>Выполнение работ и оказание услуг потребителям, связанных с разработкой, внедрением, эксплуатацией и ремонтом выпускаемой продукции</w:t>
      </w:r>
      <w:r w:rsidR="009B32CB">
        <w:rPr>
          <w:sz w:val="22"/>
          <w:szCs w:val="22"/>
        </w:rPr>
        <w:t>.</w:t>
      </w:r>
      <w:r w:rsidRPr="009B32CB">
        <w:rPr>
          <w:sz w:val="22"/>
          <w:szCs w:val="22"/>
        </w:rPr>
        <w:t xml:space="preserve"> </w:t>
      </w:r>
    </w:p>
    <w:p w:rsidR="009411B3" w:rsidRPr="009B32CB" w:rsidRDefault="0082094C" w:rsidP="00B97EDD">
      <w:pPr>
        <w:numPr>
          <w:ilvl w:val="0"/>
          <w:numId w:val="1"/>
        </w:numPr>
        <w:rPr>
          <w:sz w:val="22"/>
          <w:szCs w:val="22"/>
        </w:rPr>
      </w:pPr>
      <w:r w:rsidRPr="009B32CB">
        <w:rPr>
          <w:sz w:val="22"/>
          <w:szCs w:val="22"/>
        </w:rPr>
        <w:t>Проведение внешнеэкономической деятельности</w:t>
      </w:r>
      <w:r w:rsidR="009B32CB">
        <w:rPr>
          <w:sz w:val="22"/>
          <w:szCs w:val="22"/>
        </w:rPr>
        <w:t xml:space="preserve">, </w:t>
      </w:r>
      <w:r w:rsidRPr="009B32CB">
        <w:rPr>
          <w:sz w:val="22"/>
          <w:szCs w:val="22"/>
        </w:rPr>
        <w:t xml:space="preserve"> в том числе экспортно-импортных операций.</w:t>
      </w:r>
    </w:p>
    <w:p w:rsidR="000A74D2" w:rsidRDefault="000A74D2" w:rsidP="00B97E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Ведение вопросов переработки отходов кабельного производства и материалов.</w:t>
      </w:r>
    </w:p>
    <w:p w:rsidR="000A74D2" w:rsidRPr="00657178" w:rsidRDefault="000A74D2" w:rsidP="00B97E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Осуществление функций генерального проектировщика предприятий, выпускающих кабельную продукцию.</w:t>
      </w:r>
    </w:p>
    <w:p w:rsidR="00D47C46" w:rsidRDefault="00657178" w:rsidP="00B97EDD">
      <w:pPr>
        <w:numPr>
          <w:ilvl w:val="0"/>
          <w:numId w:val="1"/>
        </w:numPr>
        <w:rPr>
          <w:sz w:val="22"/>
          <w:szCs w:val="22"/>
        </w:rPr>
      </w:pPr>
      <w:r w:rsidRPr="00D47C46">
        <w:rPr>
          <w:sz w:val="22"/>
          <w:szCs w:val="22"/>
        </w:rPr>
        <w:t>Проведение экспертизы проектно-сметной документации, разрабатываемой другими организациями по технологии производства кабельной продукции и основных материалов, применяющихся при производстве проводов и кабелей</w:t>
      </w:r>
      <w:r w:rsidR="00D47C46">
        <w:rPr>
          <w:sz w:val="22"/>
          <w:szCs w:val="22"/>
        </w:rPr>
        <w:t>.</w:t>
      </w:r>
      <w:r w:rsidRPr="00D47C46">
        <w:rPr>
          <w:sz w:val="22"/>
          <w:szCs w:val="22"/>
        </w:rPr>
        <w:t xml:space="preserve"> </w:t>
      </w:r>
    </w:p>
    <w:p w:rsidR="000A74D2" w:rsidRPr="00D47C46" w:rsidRDefault="00657178" w:rsidP="00B97EDD">
      <w:pPr>
        <w:numPr>
          <w:ilvl w:val="0"/>
          <w:numId w:val="1"/>
        </w:numPr>
        <w:rPr>
          <w:sz w:val="22"/>
          <w:szCs w:val="22"/>
        </w:rPr>
      </w:pPr>
      <w:r w:rsidRPr="00D47C46">
        <w:rPr>
          <w:sz w:val="22"/>
          <w:szCs w:val="22"/>
        </w:rPr>
        <w:t>Осуществляет образовательную деятельность в сфере после вузовского профессионального образования (аспирантура).</w:t>
      </w:r>
    </w:p>
    <w:p w:rsidR="00657178" w:rsidRDefault="00657178" w:rsidP="00B97E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Управление научно-техническим процессом и образовательным процессом в сфере послевузовского профессионального образования осуществляет Научно-технический совет (НТС).</w:t>
      </w:r>
    </w:p>
    <w:p w:rsidR="00657178" w:rsidRDefault="00657178" w:rsidP="00657178">
      <w:pPr>
        <w:ind w:left="720"/>
        <w:rPr>
          <w:sz w:val="22"/>
          <w:szCs w:val="22"/>
        </w:rPr>
      </w:pPr>
      <w:r>
        <w:rPr>
          <w:sz w:val="22"/>
          <w:szCs w:val="22"/>
        </w:rPr>
        <w:t>Порядок  выдвижения в члены НТС и его работы предусматривается в Положении о НТС.</w:t>
      </w:r>
    </w:p>
    <w:p w:rsidR="001039E3" w:rsidRDefault="00657178" w:rsidP="001039E3">
      <w:pPr>
        <w:ind w:left="720"/>
        <w:rPr>
          <w:sz w:val="22"/>
          <w:szCs w:val="22"/>
        </w:rPr>
      </w:pPr>
      <w:r>
        <w:rPr>
          <w:sz w:val="22"/>
          <w:szCs w:val="22"/>
        </w:rPr>
        <w:t>Осуществляет функции второго поставщика при поставке изделий в интересах Министерства обороны РФ.</w:t>
      </w:r>
    </w:p>
    <w:p w:rsidR="00B97EDD" w:rsidRDefault="00B97EDD" w:rsidP="00B97EDD">
      <w:pPr>
        <w:numPr>
          <w:ilvl w:val="0"/>
          <w:numId w:val="1"/>
        </w:numPr>
        <w:rPr>
          <w:sz w:val="22"/>
          <w:szCs w:val="22"/>
        </w:rPr>
      </w:pPr>
      <w:r w:rsidRPr="00B97EDD">
        <w:rPr>
          <w:sz w:val="22"/>
          <w:szCs w:val="22"/>
        </w:rPr>
        <w:t>Разрабатывает и производит кабельные изделия для государственных нужд.</w:t>
      </w:r>
    </w:p>
    <w:p w:rsidR="0082094C" w:rsidRDefault="0082094C" w:rsidP="00B97E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Осуществление менеджмента, рекламной деятельности, организация и проведение выставок</w:t>
      </w:r>
      <w:r w:rsidR="00F93506">
        <w:rPr>
          <w:sz w:val="22"/>
          <w:szCs w:val="22"/>
        </w:rPr>
        <w:t>,</w:t>
      </w:r>
      <w:r>
        <w:rPr>
          <w:sz w:val="22"/>
          <w:szCs w:val="22"/>
        </w:rPr>
        <w:t xml:space="preserve"> симпозиумов, </w:t>
      </w:r>
      <w:r w:rsidR="00F93506">
        <w:rPr>
          <w:sz w:val="22"/>
          <w:szCs w:val="22"/>
        </w:rPr>
        <w:t>ярмарок, семинаров.</w:t>
      </w:r>
    </w:p>
    <w:p w:rsidR="00B97EDD" w:rsidRDefault="00B97EDD" w:rsidP="00B97EDD">
      <w:pPr>
        <w:numPr>
          <w:ilvl w:val="0"/>
          <w:numId w:val="1"/>
        </w:numPr>
      </w:pPr>
      <w:r w:rsidRPr="00B97EDD">
        <w:rPr>
          <w:sz w:val="22"/>
          <w:szCs w:val="22"/>
        </w:rPr>
        <w:t>Осуществляет функции испытательного центра кабельной продукции для сертификации кабельных изделий и материалов</w:t>
      </w:r>
      <w:r>
        <w:t>.</w:t>
      </w:r>
    </w:p>
    <w:p w:rsidR="00A84866" w:rsidRPr="00E020FB" w:rsidRDefault="00A84866" w:rsidP="00B97EDD">
      <w:pPr>
        <w:numPr>
          <w:ilvl w:val="0"/>
          <w:numId w:val="1"/>
        </w:numPr>
        <w:rPr>
          <w:sz w:val="24"/>
          <w:szCs w:val="24"/>
        </w:rPr>
      </w:pPr>
      <w:r w:rsidRPr="00E020FB">
        <w:rPr>
          <w:sz w:val="24"/>
          <w:szCs w:val="24"/>
        </w:rPr>
        <w:t>Осуществляет функции органа по сертификации систем качества.</w:t>
      </w:r>
    </w:p>
    <w:p w:rsidR="00A84866" w:rsidRPr="00E020FB" w:rsidRDefault="00A84866" w:rsidP="00A84866">
      <w:pPr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качестве основных факторов, влияющих как на состоянии отрасли в целом, так и на деятельность общества, можно указать:</w:t>
      </w:r>
    </w:p>
    <w:p w:rsidR="006A14F5" w:rsidRPr="00AE22C0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 xml:space="preserve"> наличие и размер инвестиций в ведущие отрасли экономики: энергетику, строительство, ВПК, связь и телекоммуникации</w:t>
      </w:r>
      <w:r w:rsidR="00AE22C0" w:rsidRPr="00AE22C0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>конъю</w:t>
      </w:r>
      <w:r w:rsidR="0055796D">
        <w:rPr>
          <w:sz w:val="24"/>
          <w:szCs w:val="24"/>
        </w:rPr>
        <w:t>н</w:t>
      </w:r>
      <w:r w:rsidR="00AE22C0">
        <w:rPr>
          <w:sz w:val="24"/>
          <w:szCs w:val="24"/>
        </w:rPr>
        <w:t>ктура рынка цветных металлов.</w:t>
      </w:r>
    </w:p>
    <w:p w:rsidR="00AE22C0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5668" w:rsidRDefault="00AE22C0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45668" w:rsidRDefault="00645668" w:rsidP="006A14F5">
      <w:pPr>
        <w:jc w:val="both"/>
        <w:rPr>
          <w:sz w:val="24"/>
          <w:szCs w:val="24"/>
        </w:rPr>
      </w:pPr>
    </w:p>
    <w:p w:rsidR="00143310" w:rsidRDefault="00645668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43310" w:rsidRDefault="00143310" w:rsidP="006A14F5">
      <w:pPr>
        <w:jc w:val="both"/>
        <w:rPr>
          <w:sz w:val="24"/>
          <w:szCs w:val="24"/>
        </w:rPr>
      </w:pPr>
    </w:p>
    <w:p w:rsidR="006A14F5" w:rsidRDefault="00143310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22C0">
        <w:rPr>
          <w:sz w:val="24"/>
          <w:szCs w:val="24"/>
        </w:rPr>
        <w:t xml:space="preserve"> </w:t>
      </w:r>
      <w:r w:rsidR="006A14F5">
        <w:rPr>
          <w:sz w:val="24"/>
          <w:szCs w:val="24"/>
        </w:rPr>
        <w:t xml:space="preserve">Общие тенденции развития </w:t>
      </w:r>
      <w:r w:rsidR="00AE22C0">
        <w:rPr>
          <w:sz w:val="24"/>
          <w:szCs w:val="24"/>
        </w:rPr>
        <w:t xml:space="preserve">кабельной </w:t>
      </w:r>
      <w:r w:rsidR="006A14F5">
        <w:rPr>
          <w:sz w:val="24"/>
          <w:szCs w:val="24"/>
        </w:rPr>
        <w:t xml:space="preserve">отрасли  в </w:t>
      </w:r>
      <w:r w:rsidR="00AE22C0">
        <w:rPr>
          <w:sz w:val="24"/>
          <w:szCs w:val="24"/>
        </w:rPr>
        <w:t>2010</w:t>
      </w:r>
      <w:r w:rsidR="006A14F5">
        <w:rPr>
          <w:sz w:val="24"/>
          <w:szCs w:val="24"/>
        </w:rPr>
        <w:t xml:space="preserve"> году ОАО «</w:t>
      </w:r>
      <w:r w:rsidR="00AE22C0">
        <w:rPr>
          <w:sz w:val="24"/>
          <w:szCs w:val="24"/>
        </w:rPr>
        <w:t>ВНИИКП</w:t>
      </w:r>
      <w:r w:rsidR="006A14F5">
        <w:rPr>
          <w:sz w:val="24"/>
          <w:szCs w:val="24"/>
        </w:rPr>
        <w:t>» оценивает как умеренно оптимистичные</w:t>
      </w:r>
      <w:r w:rsidR="00AE22C0">
        <w:rPr>
          <w:sz w:val="24"/>
          <w:szCs w:val="24"/>
        </w:rPr>
        <w:t xml:space="preserve">, </w:t>
      </w:r>
      <w:r w:rsidR="006A14F5">
        <w:rPr>
          <w:sz w:val="24"/>
          <w:szCs w:val="24"/>
        </w:rPr>
        <w:t xml:space="preserve"> что связано со следующими событиями, которые произошли в отчетном году и существенно повлияли на отрасль:</w:t>
      </w:r>
    </w:p>
    <w:p w:rsidR="006A14F5" w:rsidRPr="00AE22C0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 xml:space="preserve"> за 2010 год прирост инвестиций в основной капитал по России в целом составил 6% по сравнению с 2009 г</w:t>
      </w:r>
      <w:r w:rsidR="00AE22C0" w:rsidRPr="00AE22C0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>объем производства кабельной продукции в 2010 г. составил около 123% от уровня 2009 г.</w:t>
      </w:r>
    </w:p>
    <w:p w:rsidR="006A14F5" w:rsidRDefault="006A14F5" w:rsidP="00AE22C0">
      <w:pPr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мнению органов управления общества, тенденции развития ОАО «</w:t>
      </w:r>
      <w:r w:rsidR="00AE22C0">
        <w:rPr>
          <w:sz w:val="24"/>
          <w:szCs w:val="24"/>
        </w:rPr>
        <w:t>ВНИИКП</w:t>
      </w:r>
      <w:r>
        <w:rPr>
          <w:sz w:val="24"/>
          <w:szCs w:val="24"/>
        </w:rPr>
        <w:t>»  в целом соответствуют</w:t>
      </w:r>
      <w:r w:rsidR="00AE22C0">
        <w:rPr>
          <w:sz w:val="24"/>
          <w:szCs w:val="24"/>
        </w:rPr>
        <w:t xml:space="preserve"> </w:t>
      </w:r>
      <w:r>
        <w:rPr>
          <w:sz w:val="24"/>
          <w:szCs w:val="24"/>
        </w:rPr>
        <w:t>общеотраслевым тенденциям, что связано со следующими факторами:</w:t>
      </w:r>
    </w:p>
    <w:p w:rsidR="006A14F5" w:rsidRPr="00AE22C0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 xml:space="preserve"> </w:t>
      </w:r>
      <w:r w:rsidR="00DE5273">
        <w:rPr>
          <w:sz w:val="24"/>
          <w:szCs w:val="24"/>
        </w:rPr>
        <w:t xml:space="preserve">  </w:t>
      </w:r>
      <w:r w:rsidR="00AE22C0">
        <w:rPr>
          <w:sz w:val="24"/>
          <w:szCs w:val="24"/>
        </w:rPr>
        <w:t>тематика НИОКР  соответствует общемировым тенденциям и запросам предприятий отрасли</w:t>
      </w:r>
      <w:r w:rsidR="00AE22C0" w:rsidRPr="00AE22C0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E22C0">
        <w:rPr>
          <w:sz w:val="24"/>
          <w:szCs w:val="24"/>
        </w:rPr>
        <w:t xml:space="preserve"> разработки </w:t>
      </w:r>
      <w:r w:rsidR="00DE5273">
        <w:rPr>
          <w:sz w:val="24"/>
          <w:szCs w:val="24"/>
        </w:rPr>
        <w:t xml:space="preserve"> </w:t>
      </w:r>
      <w:r w:rsidR="00AE22C0">
        <w:rPr>
          <w:sz w:val="24"/>
          <w:szCs w:val="24"/>
        </w:rPr>
        <w:t>востребованы в кабельной отрасли, что подтверждается значительным количеством лицензионных договоров.</w:t>
      </w:r>
    </w:p>
    <w:p w:rsidR="00AE22C0" w:rsidRDefault="00AE22C0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стабилизации своего положения в отрасли ОАО «</w:t>
      </w:r>
      <w:r w:rsidR="0055796D">
        <w:rPr>
          <w:sz w:val="24"/>
          <w:szCs w:val="24"/>
        </w:rPr>
        <w:t>ВНИИКП</w:t>
      </w:r>
      <w:r>
        <w:rPr>
          <w:sz w:val="24"/>
          <w:szCs w:val="24"/>
        </w:rPr>
        <w:t>»  предприн</w:t>
      </w:r>
      <w:r w:rsidR="0055796D">
        <w:rPr>
          <w:sz w:val="24"/>
          <w:szCs w:val="24"/>
        </w:rPr>
        <w:t>имает</w:t>
      </w:r>
      <w:r>
        <w:rPr>
          <w:sz w:val="24"/>
          <w:szCs w:val="24"/>
        </w:rPr>
        <w:t xml:space="preserve">  следующие меры:</w:t>
      </w:r>
    </w:p>
    <w:p w:rsidR="006A14F5" w:rsidRPr="0055796D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796D">
        <w:rPr>
          <w:sz w:val="24"/>
          <w:szCs w:val="24"/>
        </w:rPr>
        <w:t xml:space="preserve"> развивает работы по созданию и внедрению в производство кабелей оптических, сверхпроводящих, </w:t>
      </w:r>
      <w:proofErr w:type="spellStart"/>
      <w:r w:rsidR="0055796D">
        <w:rPr>
          <w:sz w:val="24"/>
          <w:szCs w:val="24"/>
        </w:rPr>
        <w:t>пожаробезопасных</w:t>
      </w:r>
      <w:proofErr w:type="spellEnd"/>
      <w:r w:rsidR="0055796D">
        <w:rPr>
          <w:sz w:val="24"/>
          <w:szCs w:val="24"/>
        </w:rPr>
        <w:t xml:space="preserve"> и других современных изделий</w:t>
      </w:r>
      <w:r w:rsidR="0055796D" w:rsidRPr="0055796D">
        <w:rPr>
          <w:sz w:val="24"/>
          <w:szCs w:val="24"/>
        </w:rPr>
        <w:t>;</w:t>
      </w:r>
    </w:p>
    <w:p w:rsidR="006A14F5" w:rsidRPr="0055796D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796D">
        <w:rPr>
          <w:sz w:val="24"/>
          <w:szCs w:val="24"/>
        </w:rPr>
        <w:t xml:space="preserve"> активизирует работу в области </w:t>
      </w:r>
      <w:proofErr w:type="spellStart"/>
      <w:r w:rsidR="0055796D">
        <w:rPr>
          <w:sz w:val="24"/>
          <w:szCs w:val="24"/>
        </w:rPr>
        <w:t>импортозамещения</w:t>
      </w:r>
      <w:proofErr w:type="spellEnd"/>
      <w:r w:rsidR="0055796D">
        <w:rPr>
          <w:sz w:val="24"/>
          <w:szCs w:val="24"/>
        </w:rPr>
        <w:t xml:space="preserve"> кабельных материалов</w:t>
      </w:r>
      <w:r w:rsidR="0055796D" w:rsidRPr="0055796D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796D" w:rsidRPr="0055796D">
        <w:rPr>
          <w:sz w:val="24"/>
          <w:szCs w:val="24"/>
        </w:rPr>
        <w:t xml:space="preserve"> </w:t>
      </w:r>
      <w:r w:rsidR="0055796D">
        <w:rPr>
          <w:sz w:val="24"/>
          <w:szCs w:val="24"/>
        </w:rPr>
        <w:t>укрепляет международные связи с разработчиками кабельной технологии, изготовителями оборудования и материалов</w:t>
      </w:r>
      <w:r w:rsidR="0055796D" w:rsidRPr="0055796D">
        <w:rPr>
          <w:sz w:val="24"/>
          <w:szCs w:val="24"/>
        </w:rPr>
        <w:t>;</w:t>
      </w:r>
    </w:p>
    <w:p w:rsidR="00660570" w:rsidRDefault="00660570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64BB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строительство </w:t>
      </w:r>
      <w:r w:rsidR="00E306A3">
        <w:rPr>
          <w:sz w:val="24"/>
          <w:szCs w:val="24"/>
        </w:rPr>
        <w:t>Высоковольтного испытательного центр</w:t>
      </w:r>
      <w:r w:rsidR="00E134C4">
        <w:rPr>
          <w:sz w:val="24"/>
          <w:szCs w:val="24"/>
        </w:rPr>
        <w:t>а</w:t>
      </w:r>
      <w:r w:rsidR="00E306A3">
        <w:rPr>
          <w:sz w:val="24"/>
          <w:szCs w:val="24"/>
        </w:rPr>
        <w:t xml:space="preserve"> в </w:t>
      </w:r>
      <w:proofErr w:type="gramStart"/>
      <w:r w:rsidR="00E306A3">
        <w:rPr>
          <w:sz w:val="24"/>
          <w:szCs w:val="24"/>
        </w:rPr>
        <w:t>г</w:t>
      </w:r>
      <w:proofErr w:type="gramEnd"/>
      <w:r w:rsidR="00E306A3">
        <w:rPr>
          <w:sz w:val="24"/>
          <w:szCs w:val="24"/>
        </w:rPr>
        <w:t>. Подольске.</w:t>
      </w:r>
    </w:p>
    <w:p w:rsidR="0055796D" w:rsidRDefault="0055796D" w:rsidP="006A14F5">
      <w:pPr>
        <w:jc w:val="both"/>
        <w:rPr>
          <w:sz w:val="24"/>
          <w:szCs w:val="24"/>
        </w:rPr>
      </w:pPr>
    </w:p>
    <w:p w:rsidR="008F5058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2C6E">
        <w:rPr>
          <w:sz w:val="24"/>
          <w:szCs w:val="24"/>
        </w:rPr>
        <w:t>О</w:t>
      </w:r>
      <w:r>
        <w:rPr>
          <w:sz w:val="24"/>
          <w:szCs w:val="24"/>
        </w:rPr>
        <w:t>существление данного комплекса мер позволит обществу достичь в ближайшем будущем</w:t>
      </w:r>
      <w:r w:rsidR="008F50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F5058">
        <w:rPr>
          <w:sz w:val="24"/>
          <w:szCs w:val="24"/>
        </w:rPr>
        <w:t xml:space="preserve">   - </w:t>
      </w:r>
      <w:r w:rsidR="00F42C6E">
        <w:rPr>
          <w:sz w:val="24"/>
          <w:szCs w:val="24"/>
        </w:rPr>
        <w:t xml:space="preserve">роста </w:t>
      </w:r>
      <w:r w:rsidR="000C2C87">
        <w:rPr>
          <w:sz w:val="24"/>
          <w:szCs w:val="24"/>
        </w:rPr>
        <w:t xml:space="preserve">объемов </w:t>
      </w:r>
      <w:r w:rsidR="00FB7A56">
        <w:rPr>
          <w:sz w:val="24"/>
          <w:szCs w:val="24"/>
        </w:rPr>
        <w:t>научно-технической продукции</w:t>
      </w:r>
      <w:r w:rsidR="00F42C6E">
        <w:rPr>
          <w:sz w:val="24"/>
          <w:szCs w:val="24"/>
        </w:rPr>
        <w:t>, объемов</w:t>
      </w:r>
      <w:r w:rsidR="008F5058">
        <w:rPr>
          <w:sz w:val="24"/>
          <w:szCs w:val="24"/>
        </w:rPr>
        <w:t xml:space="preserve"> </w:t>
      </w:r>
      <w:r w:rsidR="00FB7A56">
        <w:rPr>
          <w:sz w:val="24"/>
          <w:szCs w:val="24"/>
        </w:rPr>
        <w:t xml:space="preserve">внутренних </w:t>
      </w:r>
      <w:r w:rsidR="008F5058" w:rsidRPr="00FB7A56">
        <w:rPr>
          <w:sz w:val="24"/>
          <w:szCs w:val="24"/>
        </w:rPr>
        <w:t>инвестиций</w:t>
      </w:r>
      <w:r w:rsidR="008F5058">
        <w:rPr>
          <w:sz w:val="24"/>
          <w:szCs w:val="24"/>
        </w:rPr>
        <w:t xml:space="preserve"> в развитие общества</w:t>
      </w:r>
      <w:r w:rsidR="00FB7A56">
        <w:rPr>
          <w:sz w:val="24"/>
          <w:szCs w:val="24"/>
        </w:rPr>
        <w:t>.</w:t>
      </w:r>
      <w:r w:rsidR="008F5058">
        <w:rPr>
          <w:sz w:val="24"/>
          <w:szCs w:val="24"/>
        </w:rPr>
        <w:t xml:space="preserve"> 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4EB">
        <w:rPr>
          <w:sz w:val="24"/>
          <w:szCs w:val="24"/>
        </w:rPr>
        <w:t xml:space="preserve"> укрепит в отрасли </w:t>
      </w:r>
      <w:r w:rsidR="008F5058">
        <w:rPr>
          <w:sz w:val="24"/>
          <w:szCs w:val="24"/>
        </w:rPr>
        <w:t xml:space="preserve">свое положение </w:t>
      </w:r>
      <w:r w:rsidR="009B32CB">
        <w:rPr>
          <w:sz w:val="24"/>
          <w:szCs w:val="24"/>
        </w:rPr>
        <w:t>вследствие</w:t>
      </w:r>
      <w:r w:rsidR="008F5058">
        <w:rPr>
          <w:sz w:val="24"/>
          <w:szCs w:val="24"/>
        </w:rPr>
        <w:t xml:space="preserve"> накопления интеллектуального капитала.</w:t>
      </w:r>
    </w:p>
    <w:p w:rsidR="006A14F5" w:rsidRDefault="006A14F5" w:rsidP="000014EB">
      <w:pPr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предполагаемыми факторами, которые могут в ближайшие годы негативно отразиться на темпах развития общества, могут быть следующие:</w:t>
      </w:r>
    </w:p>
    <w:p w:rsidR="002031D2" w:rsidRDefault="002031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неопределенность государственной политики в области финансирования прикладной науки;</w:t>
      </w:r>
    </w:p>
    <w:p w:rsidR="00FE7ED2" w:rsidRDefault="00FE7E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таможенные пошлины на приобретение уникального испытательного оборудования;</w:t>
      </w:r>
    </w:p>
    <w:p w:rsidR="00FE7ED2" w:rsidRDefault="00FE7E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возмещение НДС из бюджета на приобретение за рубежом оборудование</w:t>
      </w:r>
      <w:r w:rsidR="008F5058">
        <w:rPr>
          <w:sz w:val="24"/>
          <w:szCs w:val="24"/>
        </w:rPr>
        <w:t xml:space="preserve"> и комплектующих </w:t>
      </w:r>
      <w:r>
        <w:rPr>
          <w:sz w:val="24"/>
          <w:szCs w:val="24"/>
        </w:rPr>
        <w:t xml:space="preserve"> для научных целей;</w:t>
      </w:r>
    </w:p>
    <w:p w:rsidR="002031D2" w:rsidRDefault="002031D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 неуклонный рост цен на энергоносители и другие виды коммунальных услуг;</w:t>
      </w:r>
    </w:p>
    <w:p w:rsidR="006A14F5" w:rsidRDefault="001039E3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014EB">
        <w:rPr>
          <w:sz w:val="24"/>
          <w:szCs w:val="24"/>
        </w:rPr>
        <w:t xml:space="preserve">возобновление кризисных явлений  </w:t>
      </w:r>
      <w:r w:rsidR="00BB1464">
        <w:rPr>
          <w:sz w:val="24"/>
          <w:szCs w:val="24"/>
        </w:rPr>
        <w:t>на макроэкономическом уровне</w:t>
      </w:r>
      <w:r w:rsidR="000014EB">
        <w:rPr>
          <w:sz w:val="24"/>
          <w:szCs w:val="24"/>
        </w:rPr>
        <w:t>;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4EB">
        <w:rPr>
          <w:sz w:val="24"/>
          <w:szCs w:val="24"/>
        </w:rPr>
        <w:t xml:space="preserve"> непрогнозируемые колебания рынка цветных металлов;</w:t>
      </w:r>
    </w:p>
    <w:p w:rsidR="006A14F5" w:rsidRPr="00FE7ED2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4EB">
        <w:rPr>
          <w:sz w:val="24"/>
          <w:szCs w:val="24"/>
        </w:rPr>
        <w:t xml:space="preserve"> снижение платежеспособности кабельных завод</w:t>
      </w:r>
      <w:r w:rsidR="00FE7ED2">
        <w:rPr>
          <w:sz w:val="24"/>
          <w:szCs w:val="24"/>
        </w:rPr>
        <w:t>ов или заказывающих организаций;</w:t>
      </w:r>
    </w:p>
    <w:p w:rsidR="001039E3" w:rsidRDefault="001039E3" w:rsidP="006A14F5">
      <w:pPr>
        <w:jc w:val="both"/>
        <w:rPr>
          <w:sz w:val="24"/>
          <w:szCs w:val="24"/>
        </w:rPr>
      </w:pPr>
    </w:p>
    <w:p w:rsidR="006A14F5" w:rsidRDefault="001039E3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14F5">
        <w:rPr>
          <w:sz w:val="24"/>
          <w:szCs w:val="24"/>
        </w:rPr>
        <w:t>В качестве мер, способствующих снижению рисков в случае появления данных негативных фак</w:t>
      </w:r>
      <w:r w:rsidR="00DE5273">
        <w:rPr>
          <w:sz w:val="24"/>
          <w:szCs w:val="24"/>
        </w:rPr>
        <w:t>торов, органы управления ОАО «ВНИИКП</w:t>
      </w:r>
      <w:r w:rsidR="006A14F5">
        <w:rPr>
          <w:sz w:val="24"/>
          <w:szCs w:val="24"/>
        </w:rPr>
        <w:t>» предполагают использовать следующие возможности:</w:t>
      </w:r>
    </w:p>
    <w:p w:rsidR="006A14F5" w:rsidRDefault="001B51ED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1BF1">
        <w:rPr>
          <w:sz w:val="24"/>
          <w:szCs w:val="24"/>
        </w:rPr>
        <w:t xml:space="preserve"> </w:t>
      </w:r>
      <w:r w:rsidR="00B60A65">
        <w:rPr>
          <w:sz w:val="24"/>
          <w:szCs w:val="24"/>
        </w:rPr>
        <w:t xml:space="preserve"> </w:t>
      </w:r>
      <w:r w:rsidR="000C2C87">
        <w:rPr>
          <w:sz w:val="24"/>
          <w:szCs w:val="24"/>
        </w:rPr>
        <w:t>Проведение</w:t>
      </w:r>
      <w:r w:rsidR="00BB1464">
        <w:rPr>
          <w:sz w:val="24"/>
          <w:szCs w:val="24"/>
        </w:rPr>
        <w:t xml:space="preserve"> </w:t>
      </w:r>
      <w:r w:rsidR="009C1BF1">
        <w:rPr>
          <w:sz w:val="24"/>
          <w:szCs w:val="24"/>
        </w:rPr>
        <w:t xml:space="preserve"> финансово-экономической политики </w:t>
      </w:r>
      <w:r w:rsidR="000264BB">
        <w:rPr>
          <w:sz w:val="24"/>
          <w:szCs w:val="24"/>
        </w:rPr>
        <w:t>общества</w:t>
      </w:r>
      <w:r w:rsidR="00BB1464">
        <w:rPr>
          <w:sz w:val="24"/>
          <w:szCs w:val="24"/>
        </w:rPr>
        <w:t>, направленной на укрепление финансов</w:t>
      </w:r>
      <w:r w:rsidR="003205E5">
        <w:rPr>
          <w:sz w:val="24"/>
          <w:szCs w:val="24"/>
        </w:rPr>
        <w:t>ой</w:t>
      </w:r>
      <w:r w:rsidR="00BB1464">
        <w:rPr>
          <w:sz w:val="24"/>
          <w:szCs w:val="24"/>
        </w:rPr>
        <w:t xml:space="preserve"> дисциплин</w:t>
      </w:r>
      <w:r w:rsidR="003205E5">
        <w:rPr>
          <w:sz w:val="24"/>
          <w:szCs w:val="24"/>
        </w:rPr>
        <w:t>ы</w:t>
      </w:r>
      <w:r w:rsidR="000C2C87">
        <w:rPr>
          <w:sz w:val="24"/>
          <w:szCs w:val="24"/>
        </w:rPr>
        <w:t xml:space="preserve"> и снижение не производительных затрат.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B51ED">
        <w:rPr>
          <w:sz w:val="24"/>
          <w:szCs w:val="24"/>
        </w:rPr>
        <w:t xml:space="preserve"> Снятие таможенной нагрузки при приобретении импортных материалов и комплектующих для производства </w:t>
      </w:r>
      <w:r w:rsidR="00BB1464">
        <w:rPr>
          <w:sz w:val="24"/>
          <w:szCs w:val="24"/>
        </w:rPr>
        <w:t xml:space="preserve">сверхпроводящего </w:t>
      </w:r>
      <w:r w:rsidR="001B51ED">
        <w:rPr>
          <w:sz w:val="24"/>
          <w:szCs w:val="24"/>
        </w:rPr>
        <w:t>кабел</w:t>
      </w:r>
      <w:r w:rsidR="00BB1464">
        <w:rPr>
          <w:sz w:val="24"/>
          <w:szCs w:val="24"/>
        </w:rPr>
        <w:t>я и испытательного оборудования</w:t>
      </w:r>
      <w:r w:rsidR="001B51ED">
        <w:rPr>
          <w:sz w:val="24"/>
          <w:szCs w:val="24"/>
        </w:rPr>
        <w:t>.</w:t>
      </w:r>
    </w:p>
    <w:p w:rsidR="000014EB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6B3B" w:rsidRDefault="000014EB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14F5">
        <w:rPr>
          <w:sz w:val="24"/>
          <w:szCs w:val="24"/>
        </w:rPr>
        <w:t xml:space="preserve">На положение общества в отрасли влияет также и развитие конкурентной среды. </w:t>
      </w:r>
    </w:p>
    <w:p w:rsidR="006A14F5" w:rsidRPr="00D51BF2" w:rsidRDefault="00D51BF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внутриотраслевой конкуренции непосредственно влияет на спрос </w:t>
      </w:r>
      <w:r w:rsidR="00E93EBB">
        <w:rPr>
          <w:sz w:val="24"/>
          <w:szCs w:val="24"/>
        </w:rPr>
        <w:t xml:space="preserve">на </w:t>
      </w:r>
      <w:r>
        <w:rPr>
          <w:sz w:val="24"/>
          <w:szCs w:val="24"/>
        </w:rPr>
        <w:t>научно-техническ</w:t>
      </w:r>
      <w:r w:rsidR="00E93EBB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продукци</w:t>
      </w:r>
      <w:r w:rsidR="00E93EBB">
        <w:rPr>
          <w:sz w:val="24"/>
          <w:szCs w:val="24"/>
        </w:rPr>
        <w:t>ю</w:t>
      </w:r>
      <w:r>
        <w:rPr>
          <w:sz w:val="24"/>
          <w:szCs w:val="24"/>
        </w:rPr>
        <w:t xml:space="preserve"> и способствует накоплению интеллектуального капитала. Субъективная конкуренция проявляется слабо.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качестве </w:t>
      </w:r>
      <w:proofErr w:type="gramStart"/>
      <w:r>
        <w:rPr>
          <w:sz w:val="24"/>
          <w:szCs w:val="24"/>
        </w:rPr>
        <w:t>факторов, влияющих на конкурентоспособность общества на рынке сбыта</w:t>
      </w:r>
      <w:proofErr w:type="gramEnd"/>
      <w:r>
        <w:rPr>
          <w:sz w:val="24"/>
          <w:szCs w:val="24"/>
        </w:rPr>
        <w:t xml:space="preserve"> его (продукции, работ, услуг), можно выделить следующие: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14EB">
        <w:rPr>
          <w:sz w:val="24"/>
          <w:szCs w:val="24"/>
        </w:rPr>
        <w:t xml:space="preserve"> соответствие разработок современному мировому уровню и запросам предприятий отрасли;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D51BF2" w:rsidRDefault="00D51BF2" w:rsidP="006A14F5">
      <w:pPr>
        <w:jc w:val="both"/>
        <w:rPr>
          <w:sz w:val="24"/>
          <w:szCs w:val="24"/>
        </w:rPr>
      </w:pPr>
    </w:p>
    <w:p w:rsidR="00D51BF2" w:rsidRDefault="00D51BF2" w:rsidP="006A14F5">
      <w:pPr>
        <w:jc w:val="both"/>
        <w:rPr>
          <w:sz w:val="24"/>
          <w:szCs w:val="24"/>
        </w:rPr>
      </w:pPr>
    </w:p>
    <w:p w:rsidR="00D51BF2" w:rsidRDefault="00D51BF2" w:rsidP="006A14F5">
      <w:pPr>
        <w:jc w:val="both"/>
        <w:rPr>
          <w:sz w:val="24"/>
          <w:szCs w:val="24"/>
        </w:rPr>
      </w:pPr>
    </w:p>
    <w:p w:rsidR="000C2C87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повышения в будущем конкурентоспособности своей продукции общество планирует</w:t>
      </w:r>
      <w:r w:rsidR="000C2C87">
        <w:rPr>
          <w:sz w:val="24"/>
          <w:szCs w:val="24"/>
        </w:rPr>
        <w:t xml:space="preserve"> </w:t>
      </w:r>
      <w:r w:rsidR="00D51BF2">
        <w:rPr>
          <w:sz w:val="24"/>
          <w:szCs w:val="24"/>
        </w:rPr>
        <w:t>реализовать комплекс мероприятий</w:t>
      </w:r>
      <w:r w:rsidR="000C2C87">
        <w:rPr>
          <w:sz w:val="24"/>
          <w:szCs w:val="24"/>
        </w:rPr>
        <w:t>:</w:t>
      </w:r>
    </w:p>
    <w:p w:rsidR="002F7D02" w:rsidRDefault="000C2C87" w:rsidP="006A14F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D51BF2">
        <w:rPr>
          <w:sz w:val="24"/>
          <w:szCs w:val="24"/>
        </w:rPr>
        <w:t xml:space="preserve"> </w:t>
      </w:r>
      <w:r w:rsidR="000264BB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</w:t>
      </w:r>
      <w:r w:rsidR="000264BB">
        <w:rPr>
          <w:sz w:val="24"/>
          <w:szCs w:val="24"/>
        </w:rPr>
        <w:t xml:space="preserve"> на улучшение характеристик </w:t>
      </w:r>
      <w:r w:rsidR="00586F90">
        <w:rPr>
          <w:sz w:val="24"/>
          <w:szCs w:val="24"/>
        </w:rPr>
        <w:t xml:space="preserve">научно-технической </w:t>
      </w:r>
      <w:r w:rsidR="000264BB">
        <w:rPr>
          <w:sz w:val="24"/>
          <w:szCs w:val="24"/>
        </w:rPr>
        <w:t xml:space="preserve"> продукции, соответствие требованиям международных стандартов, технических условий и иных нормативных документов, действующих на мировом рынке. </w:t>
      </w:r>
      <w:proofErr w:type="gramEnd"/>
    </w:p>
    <w:p w:rsidR="006A14F5" w:rsidRDefault="002F7D02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</w:t>
      </w:r>
      <w:r w:rsidR="000264BB">
        <w:rPr>
          <w:sz w:val="24"/>
          <w:szCs w:val="24"/>
        </w:rPr>
        <w:t>аниматься разработкой новых, более совершенных конструкций изделий, внедрять прогрессивные технологии, оборудование, материалы, совершенствовать организацию производства и труда, т.е. осуществлять весь комплекс мер, направленных на повышение качества продукции.</w:t>
      </w:r>
    </w:p>
    <w:p w:rsidR="000264BB" w:rsidRDefault="000264BB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jc w:val="center"/>
        <w:rPr>
          <w:b/>
          <w:bCs/>
          <w:sz w:val="28"/>
          <w:szCs w:val="28"/>
        </w:rPr>
      </w:pPr>
      <w:r w:rsidRPr="00F75B0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75B0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Отчет Совета директоров по приоритетным направлениям деятельности общества</w:t>
      </w:r>
    </w:p>
    <w:p w:rsidR="00956678" w:rsidRDefault="00956678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решением  Совета директоров общества от (</w:t>
      </w:r>
      <w:r w:rsidR="009E1B13">
        <w:rPr>
          <w:sz w:val="24"/>
          <w:szCs w:val="24"/>
        </w:rPr>
        <w:t>_</w:t>
      </w:r>
      <w:r w:rsidR="00916CEF">
        <w:rPr>
          <w:sz w:val="24"/>
          <w:szCs w:val="24"/>
          <w:u w:val="single"/>
        </w:rPr>
        <w:t>04.05.2011 г.</w:t>
      </w:r>
      <w:r>
        <w:rPr>
          <w:sz w:val="24"/>
          <w:szCs w:val="24"/>
        </w:rPr>
        <w:t>), 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6A14F5" w:rsidRDefault="007959E6" w:rsidP="007959E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Создание кабелей различных  типов, как на основе низкотемпературных сверхпроводников, так и на основе высокот</w:t>
      </w:r>
      <w:r w:rsidR="000563AB">
        <w:rPr>
          <w:sz w:val="24"/>
          <w:szCs w:val="24"/>
        </w:rPr>
        <w:t xml:space="preserve">емпературных  сверхпроводников. </w:t>
      </w:r>
      <w:r>
        <w:rPr>
          <w:sz w:val="24"/>
          <w:szCs w:val="24"/>
        </w:rPr>
        <w:t xml:space="preserve"> Разработка базовых технологий для производства кабелей с использованием эффекта сверхпроводимости.</w:t>
      </w:r>
    </w:p>
    <w:p w:rsidR="007959E6" w:rsidRPr="007959E6" w:rsidRDefault="007959E6" w:rsidP="007959E6">
      <w:pPr>
        <w:pStyle w:val="a4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7959E6">
        <w:rPr>
          <w:sz w:val="24"/>
          <w:szCs w:val="24"/>
        </w:rPr>
        <w:t>Пожаробезопасные</w:t>
      </w:r>
      <w:proofErr w:type="spellEnd"/>
      <w:r w:rsidRPr="007959E6">
        <w:rPr>
          <w:sz w:val="24"/>
          <w:szCs w:val="24"/>
        </w:rPr>
        <w:t xml:space="preserve"> кабели высокого напряжения 220 кВ для прокладки в коллекторах (тоннелях) г. Москвы.  Требуется выполнение НИОКР по отработке методик огневых испытаний и подтверждению </w:t>
      </w:r>
      <w:proofErr w:type="gramStart"/>
      <w:r w:rsidRPr="007959E6">
        <w:rPr>
          <w:sz w:val="24"/>
          <w:szCs w:val="24"/>
        </w:rPr>
        <w:t>срока службы защитных материалов оболочек кабелей</w:t>
      </w:r>
      <w:proofErr w:type="gramEnd"/>
    </w:p>
    <w:p w:rsidR="007959E6" w:rsidRDefault="007959E6" w:rsidP="007959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(не менее 30 лет). </w:t>
      </w:r>
    </w:p>
    <w:p w:rsidR="007959E6" w:rsidRPr="007959E6" w:rsidRDefault="007959E6" w:rsidP="007959E6">
      <w:pPr>
        <w:pStyle w:val="a4"/>
        <w:numPr>
          <w:ilvl w:val="0"/>
          <w:numId w:val="6"/>
        </w:numPr>
        <w:rPr>
          <w:sz w:val="24"/>
          <w:szCs w:val="24"/>
        </w:rPr>
      </w:pPr>
      <w:r w:rsidRPr="007959E6">
        <w:rPr>
          <w:sz w:val="24"/>
          <w:szCs w:val="24"/>
        </w:rPr>
        <w:t>Разработка кабелей высокого напряжения 110 и 220 кВ.</w:t>
      </w:r>
    </w:p>
    <w:p w:rsidR="007959E6" w:rsidRPr="007959E6" w:rsidRDefault="007959E6" w:rsidP="007959E6">
      <w:pPr>
        <w:pStyle w:val="a4"/>
        <w:numPr>
          <w:ilvl w:val="0"/>
          <w:numId w:val="6"/>
        </w:numPr>
        <w:rPr>
          <w:sz w:val="24"/>
          <w:szCs w:val="24"/>
        </w:rPr>
      </w:pPr>
      <w:r w:rsidRPr="007959E6">
        <w:rPr>
          <w:sz w:val="24"/>
          <w:szCs w:val="24"/>
        </w:rPr>
        <w:t>Испытание кабелей 220 кВ на подтверждение надежности.</w:t>
      </w:r>
    </w:p>
    <w:p w:rsidR="007959E6" w:rsidRPr="007959E6" w:rsidRDefault="007959E6" w:rsidP="007959E6">
      <w:pPr>
        <w:pStyle w:val="a4"/>
        <w:numPr>
          <w:ilvl w:val="0"/>
          <w:numId w:val="6"/>
        </w:numPr>
        <w:rPr>
          <w:sz w:val="24"/>
          <w:szCs w:val="24"/>
        </w:rPr>
      </w:pPr>
      <w:r w:rsidRPr="007959E6">
        <w:rPr>
          <w:sz w:val="24"/>
          <w:szCs w:val="24"/>
        </w:rPr>
        <w:t xml:space="preserve">Огнестойкие кабели (силовые, контрольные, измерительные) и </w:t>
      </w:r>
      <w:proofErr w:type="spellStart"/>
      <w:r w:rsidRPr="007959E6">
        <w:rPr>
          <w:sz w:val="24"/>
          <w:szCs w:val="24"/>
        </w:rPr>
        <w:t>безгалогенные</w:t>
      </w:r>
      <w:proofErr w:type="spellEnd"/>
      <w:r w:rsidRPr="007959E6">
        <w:rPr>
          <w:sz w:val="24"/>
          <w:szCs w:val="24"/>
        </w:rPr>
        <w:t>.</w:t>
      </w:r>
    </w:p>
    <w:p w:rsidR="007959E6" w:rsidRPr="007959E6" w:rsidRDefault="007959E6" w:rsidP="007959E6">
      <w:pPr>
        <w:pStyle w:val="a4"/>
        <w:numPr>
          <w:ilvl w:val="0"/>
          <w:numId w:val="6"/>
        </w:numPr>
        <w:rPr>
          <w:sz w:val="24"/>
          <w:szCs w:val="24"/>
        </w:rPr>
      </w:pPr>
      <w:r w:rsidRPr="007959E6">
        <w:rPr>
          <w:sz w:val="24"/>
          <w:szCs w:val="24"/>
        </w:rPr>
        <w:t xml:space="preserve">Инновационные разработки в области оптических кабелей: </w:t>
      </w:r>
    </w:p>
    <w:p w:rsidR="007959E6" w:rsidRPr="007959E6" w:rsidRDefault="007959E6" w:rsidP="007959E6">
      <w:pPr>
        <w:ind w:left="1320"/>
        <w:rPr>
          <w:sz w:val="24"/>
          <w:szCs w:val="24"/>
        </w:rPr>
      </w:pPr>
      <w:r w:rsidRPr="007959E6">
        <w:rPr>
          <w:sz w:val="24"/>
          <w:szCs w:val="24"/>
        </w:rPr>
        <w:t xml:space="preserve">-оптические кабели с продольной и радиальной герметизацией для эксплуатации в оптических линиях связи в условиях фиксированного монтажа внутри и вне объекта при температурах </w:t>
      </w:r>
      <w:proofErr w:type="gramStart"/>
      <w:r w:rsidRPr="007959E6">
        <w:rPr>
          <w:sz w:val="24"/>
          <w:szCs w:val="24"/>
        </w:rPr>
        <w:t>от</w:t>
      </w:r>
      <w:proofErr w:type="gramEnd"/>
      <w:r w:rsidRPr="007959E6">
        <w:rPr>
          <w:sz w:val="24"/>
          <w:szCs w:val="24"/>
        </w:rPr>
        <w:t xml:space="preserve"> </w:t>
      </w:r>
      <w:proofErr w:type="gramStart"/>
      <w:r w:rsidRPr="007959E6">
        <w:rPr>
          <w:sz w:val="24"/>
          <w:szCs w:val="24"/>
        </w:rPr>
        <w:t>минус</w:t>
      </w:r>
      <w:proofErr w:type="gramEnd"/>
      <w:r w:rsidRPr="007959E6">
        <w:rPr>
          <w:sz w:val="24"/>
          <w:szCs w:val="24"/>
        </w:rPr>
        <w:t xml:space="preserve"> 40 до 55</w:t>
      </w:r>
      <w:r w:rsidRPr="007959E6">
        <w:rPr>
          <w:sz w:val="24"/>
          <w:szCs w:val="24"/>
          <w:vertAlign w:val="superscript"/>
        </w:rPr>
        <w:t>о</w:t>
      </w:r>
      <w:r w:rsidRPr="007959E6">
        <w:rPr>
          <w:sz w:val="24"/>
          <w:szCs w:val="24"/>
        </w:rPr>
        <w:t>С и воздействия гидростатического давления до 10 МПа, соответствующие требованиям ТУ 16.К 71-289-01;</w:t>
      </w:r>
    </w:p>
    <w:p w:rsidR="007959E6" w:rsidRPr="007959E6" w:rsidRDefault="007959E6" w:rsidP="007959E6">
      <w:pPr>
        <w:ind w:left="1320"/>
        <w:rPr>
          <w:sz w:val="24"/>
          <w:szCs w:val="24"/>
        </w:rPr>
      </w:pPr>
      <w:r w:rsidRPr="007959E6">
        <w:rPr>
          <w:sz w:val="24"/>
          <w:szCs w:val="24"/>
        </w:rPr>
        <w:t>-оптические судовые кабели с высокой стойкостью к механическим нагрузкам для стационарной внутр</w:t>
      </w:r>
      <w:proofErr w:type="gramStart"/>
      <w:r w:rsidRPr="007959E6">
        <w:rPr>
          <w:sz w:val="24"/>
          <w:szCs w:val="24"/>
        </w:rPr>
        <w:t>и-</w:t>
      </w:r>
      <w:proofErr w:type="gramEnd"/>
      <w:r w:rsidRPr="007959E6">
        <w:rPr>
          <w:sz w:val="24"/>
          <w:szCs w:val="24"/>
        </w:rPr>
        <w:t xml:space="preserve"> и </w:t>
      </w:r>
      <w:proofErr w:type="spellStart"/>
      <w:r w:rsidRPr="007959E6">
        <w:rPr>
          <w:sz w:val="24"/>
          <w:szCs w:val="24"/>
        </w:rPr>
        <w:t>внеобъектовой</w:t>
      </w:r>
      <w:proofErr w:type="spellEnd"/>
      <w:r w:rsidRPr="007959E6">
        <w:rPr>
          <w:sz w:val="24"/>
          <w:szCs w:val="24"/>
        </w:rPr>
        <w:t xml:space="preserve"> прокладки в составе оптической линии связи;</w:t>
      </w:r>
    </w:p>
    <w:p w:rsidR="007959E6" w:rsidRPr="007959E6" w:rsidRDefault="001039E3" w:rsidP="007959E6">
      <w:pPr>
        <w:ind w:left="1320"/>
        <w:rPr>
          <w:sz w:val="24"/>
          <w:szCs w:val="24"/>
        </w:rPr>
      </w:pPr>
      <w:r>
        <w:rPr>
          <w:sz w:val="24"/>
          <w:szCs w:val="24"/>
        </w:rPr>
        <w:t>-</w:t>
      </w:r>
      <w:r w:rsidR="007959E6" w:rsidRPr="007959E6">
        <w:rPr>
          <w:sz w:val="24"/>
          <w:szCs w:val="24"/>
        </w:rPr>
        <w:t xml:space="preserve">оптические полевые кабели связи с многомодульным оптическим сердечником  </w:t>
      </w:r>
      <w:proofErr w:type="spellStart"/>
      <w:r w:rsidR="007959E6" w:rsidRPr="007959E6">
        <w:rPr>
          <w:sz w:val="24"/>
          <w:szCs w:val="24"/>
        </w:rPr>
        <w:t>повивного</w:t>
      </w:r>
      <w:proofErr w:type="spellEnd"/>
      <w:r w:rsidR="007959E6" w:rsidRPr="007959E6">
        <w:rPr>
          <w:sz w:val="24"/>
          <w:szCs w:val="24"/>
        </w:rPr>
        <w:t xml:space="preserve"> типа и с одномодульным оптическим сердечником для эксплуатации на поверхности грунта, в грунте, в воде и при подвеске на местных предметах в составе внутриузловых и линий дальней связи в диапазоне температур </w:t>
      </w:r>
      <w:proofErr w:type="gramStart"/>
      <w:r w:rsidR="007959E6" w:rsidRPr="007959E6">
        <w:rPr>
          <w:sz w:val="24"/>
          <w:szCs w:val="24"/>
        </w:rPr>
        <w:t>от</w:t>
      </w:r>
      <w:proofErr w:type="gramEnd"/>
      <w:r w:rsidR="007959E6" w:rsidRPr="007959E6">
        <w:rPr>
          <w:sz w:val="24"/>
          <w:szCs w:val="24"/>
        </w:rPr>
        <w:t xml:space="preserve"> мину 60</w:t>
      </w:r>
      <w:r w:rsidR="007959E6" w:rsidRPr="007959E6">
        <w:rPr>
          <w:sz w:val="24"/>
          <w:szCs w:val="24"/>
          <w:vertAlign w:val="superscript"/>
        </w:rPr>
        <w:t>0</w:t>
      </w:r>
      <w:r w:rsidR="007959E6" w:rsidRPr="007959E6">
        <w:rPr>
          <w:sz w:val="24"/>
          <w:szCs w:val="24"/>
        </w:rPr>
        <w:t>С  до 80</w:t>
      </w:r>
      <w:r w:rsidR="007959E6" w:rsidRPr="007959E6">
        <w:rPr>
          <w:sz w:val="24"/>
          <w:szCs w:val="24"/>
          <w:vertAlign w:val="superscript"/>
        </w:rPr>
        <w:t>0</w:t>
      </w:r>
      <w:r w:rsidR="007959E6" w:rsidRPr="007959E6">
        <w:rPr>
          <w:sz w:val="24"/>
          <w:szCs w:val="24"/>
        </w:rPr>
        <w:t>С.</w:t>
      </w:r>
    </w:p>
    <w:p w:rsidR="007959E6" w:rsidRPr="007959E6" w:rsidRDefault="000563AB" w:rsidP="007959E6">
      <w:pPr>
        <w:ind w:left="1320"/>
        <w:rPr>
          <w:sz w:val="24"/>
          <w:szCs w:val="24"/>
        </w:rPr>
      </w:pPr>
      <w:r>
        <w:rPr>
          <w:sz w:val="24"/>
          <w:szCs w:val="24"/>
        </w:rPr>
        <w:t>-</w:t>
      </w:r>
      <w:r w:rsidR="007959E6" w:rsidRPr="007959E6">
        <w:rPr>
          <w:sz w:val="24"/>
          <w:szCs w:val="24"/>
        </w:rPr>
        <w:t>оптический кабель-трос с высокой стойкостью к механическим продольным и поперечным нагрузкам с броней из стальных нержавеющих проволок для дистанционного управления  в условиях высокоскоростной размотки, в том числе в условиях повышенного гидростатического давления.</w:t>
      </w:r>
    </w:p>
    <w:p w:rsidR="007959E6" w:rsidRPr="007959E6" w:rsidRDefault="007959E6" w:rsidP="007959E6">
      <w:pPr>
        <w:ind w:left="1276" w:hanging="1276"/>
        <w:rPr>
          <w:sz w:val="24"/>
          <w:szCs w:val="24"/>
        </w:rPr>
      </w:pPr>
      <w:r w:rsidRPr="007959E6">
        <w:rPr>
          <w:sz w:val="24"/>
          <w:szCs w:val="24"/>
        </w:rPr>
        <w:t xml:space="preserve">                      -оптический  </w:t>
      </w:r>
      <w:proofErr w:type="spellStart"/>
      <w:r w:rsidRPr="007959E6">
        <w:rPr>
          <w:sz w:val="24"/>
          <w:szCs w:val="24"/>
        </w:rPr>
        <w:t>микрокабель</w:t>
      </w:r>
      <w:proofErr w:type="spellEnd"/>
      <w:r w:rsidRPr="007959E6">
        <w:rPr>
          <w:sz w:val="24"/>
          <w:szCs w:val="24"/>
        </w:rPr>
        <w:t xml:space="preserve"> для систем связи и управления, предназначенный              для работы в условиях высокоскоростной размотки, в том числе </w:t>
      </w:r>
      <w:proofErr w:type="gramStart"/>
      <w:r w:rsidRPr="007959E6">
        <w:rPr>
          <w:sz w:val="24"/>
          <w:szCs w:val="24"/>
        </w:rPr>
        <w:t>при</w:t>
      </w:r>
      <w:proofErr w:type="gramEnd"/>
      <w:r w:rsidRPr="007959E6">
        <w:rPr>
          <w:sz w:val="24"/>
          <w:szCs w:val="24"/>
        </w:rPr>
        <w:t xml:space="preserve"> повышенном гидростатическом давлению. </w:t>
      </w:r>
    </w:p>
    <w:p w:rsidR="00D51BF2" w:rsidRDefault="007959E6" w:rsidP="00956678">
      <w:pPr>
        <w:ind w:left="1276" w:hanging="1276"/>
        <w:rPr>
          <w:sz w:val="24"/>
          <w:szCs w:val="24"/>
        </w:rPr>
      </w:pPr>
      <w:r w:rsidRPr="007959E6">
        <w:rPr>
          <w:sz w:val="24"/>
          <w:szCs w:val="24"/>
        </w:rPr>
        <w:t xml:space="preserve">  </w:t>
      </w:r>
      <w:r w:rsidR="00B02C8B">
        <w:rPr>
          <w:sz w:val="24"/>
          <w:szCs w:val="24"/>
        </w:rPr>
        <w:t xml:space="preserve">                   </w:t>
      </w:r>
      <w:r w:rsidRPr="007959E6">
        <w:rPr>
          <w:sz w:val="24"/>
          <w:szCs w:val="24"/>
        </w:rPr>
        <w:t xml:space="preserve"> -</w:t>
      </w:r>
      <w:proofErr w:type="gramStart"/>
      <w:r w:rsidRPr="007959E6">
        <w:rPr>
          <w:sz w:val="24"/>
          <w:szCs w:val="24"/>
        </w:rPr>
        <w:t>оптический</w:t>
      </w:r>
      <w:proofErr w:type="gramEnd"/>
      <w:r w:rsidRPr="007959E6">
        <w:rPr>
          <w:sz w:val="24"/>
          <w:szCs w:val="24"/>
        </w:rPr>
        <w:t xml:space="preserve"> </w:t>
      </w:r>
      <w:proofErr w:type="spellStart"/>
      <w:r w:rsidRPr="007959E6">
        <w:rPr>
          <w:sz w:val="24"/>
          <w:szCs w:val="24"/>
        </w:rPr>
        <w:t>микрокабель</w:t>
      </w:r>
      <w:proofErr w:type="spellEnd"/>
      <w:r w:rsidRPr="007959E6">
        <w:rPr>
          <w:sz w:val="24"/>
          <w:szCs w:val="24"/>
        </w:rPr>
        <w:t xml:space="preserve"> малых геометрических размеров и с малым весом для специального назначения, для линий связи, управления и наведения, межблочного монтажа в условиях повышенной влажности.</w:t>
      </w:r>
    </w:p>
    <w:p w:rsidR="007959E6" w:rsidRPr="007959E6" w:rsidRDefault="00D51BF2" w:rsidP="007959E6">
      <w:pPr>
        <w:ind w:left="1276"/>
        <w:rPr>
          <w:sz w:val="24"/>
          <w:szCs w:val="24"/>
        </w:rPr>
      </w:pPr>
      <w:r>
        <w:rPr>
          <w:sz w:val="24"/>
          <w:szCs w:val="24"/>
        </w:rPr>
        <w:t>-</w:t>
      </w:r>
      <w:r w:rsidR="007959E6" w:rsidRPr="007959E6">
        <w:rPr>
          <w:sz w:val="24"/>
          <w:szCs w:val="24"/>
        </w:rPr>
        <w:t>оптический кабель-шнур с высокой гибкостью и устойчивостью к многочисленным операциям разматывания и сматывания и возможностью эксплуатации при значительных изменениях температуры для коммутационных шнуров на телекоммуникационных станциях и вычислительных комплексах, а также подвижных устройств робототехники и пр.</w:t>
      </w:r>
    </w:p>
    <w:p w:rsidR="007959E6" w:rsidRPr="007959E6" w:rsidRDefault="007959E6" w:rsidP="007959E6">
      <w:pPr>
        <w:ind w:left="1276" w:hanging="1276"/>
        <w:rPr>
          <w:sz w:val="24"/>
          <w:szCs w:val="24"/>
        </w:rPr>
      </w:pPr>
      <w:r w:rsidRPr="007959E6">
        <w:rPr>
          <w:sz w:val="24"/>
          <w:szCs w:val="24"/>
        </w:rPr>
        <w:lastRenderedPageBreak/>
        <w:t xml:space="preserve">                     -комплект установок для динамического контрольного растяжения полной длины оптического волокна в процессе перемотки под заданной нагрузкой; </w:t>
      </w:r>
    </w:p>
    <w:p w:rsidR="007959E6" w:rsidRPr="007959E6" w:rsidRDefault="007959E6" w:rsidP="007959E6">
      <w:pPr>
        <w:ind w:left="1276" w:hanging="1276"/>
        <w:rPr>
          <w:sz w:val="24"/>
          <w:szCs w:val="24"/>
        </w:rPr>
      </w:pPr>
      <w:r w:rsidRPr="007959E6">
        <w:rPr>
          <w:sz w:val="24"/>
          <w:szCs w:val="24"/>
        </w:rPr>
        <w:t xml:space="preserve">                     -экспериментальные образцы оптических кабелей, стойких к воздействию морской воды и повышенного гидростатического давления до 100 </w:t>
      </w:r>
      <w:proofErr w:type="spellStart"/>
      <w:proofErr w:type="gramStart"/>
      <w:r w:rsidRPr="007959E6">
        <w:rPr>
          <w:sz w:val="24"/>
          <w:szCs w:val="24"/>
        </w:rPr>
        <w:t>атм</w:t>
      </w:r>
      <w:proofErr w:type="spellEnd"/>
      <w:proofErr w:type="gramEnd"/>
      <w:r w:rsidRPr="007959E6">
        <w:rPr>
          <w:sz w:val="24"/>
          <w:szCs w:val="24"/>
        </w:rPr>
        <w:t xml:space="preserve">, диаметром 0,9 мм, с разрывной прочностью 17 кг, одной строительной длиной 47,2 км, с затуханием менее 0,22 дБ/км на длине волны 1,55 мкм и менее 0,4 дБ/км на длине волны 1,33 мкм; </w:t>
      </w:r>
    </w:p>
    <w:p w:rsidR="007959E6" w:rsidRPr="007959E6" w:rsidRDefault="007959E6" w:rsidP="007959E6">
      <w:pPr>
        <w:ind w:left="1276" w:hanging="1276"/>
        <w:rPr>
          <w:sz w:val="24"/>
          <w:szCs w:val="24"/>
        </w:rPr>
      </w:pPr>
      <w:r w:rsidRPr="007959E6">
        <w:rPr>
          <w:sz w:val="24"/>
          <w:szCs w:val="24"/>
        </w:rPr>
        <w:t xml:space="preserve">                     -образцы </w:t>
      </w:r>
      <w:proofErr w:type="spellStart"/>
      <w:r w:rsidRPr="007959E6">
        <w:rPr>
          <w:sz w:val="24"/>
          <w:szCs w:val="24"/>
        </w:rPr>
        <w:t>одномодовых</w:t>
      </w:r>
      <w:proofErr w:type="spellEnd"/>
      <w:r w:rsidRPr="007959E6">
        <w:rPr>
          <w:sz w:val="24"/>
          <w:szCs w:val="24"/>
        </w:rPr>
        <w:t xml:space="preserve"> оптических </w:t>
      </w:r>
      <w:proofErr w:type="spellStart"/>
      <w:r w:rsidRPr="007959E6">
        <w:rPr>
          <w:sz w:val="24"/>
          <w:szCs w:val="24"/>
        </w:rPr>
        <w:t>разветвителей</w:t>
      </w:r>
      <w:proofErr w:type="spellEnd"/>
      <w:r w:rsidRPr="007959E6">
        <w:rPr>
          <w:sz w:val="24"/>
          <w:szCs w:val="24"/>
        </w:rPr>
        <w:t xml:space="preserve"> и соединителей: герметичного, герметичного проходного и соединителя с вращающейся контактной частью, который обеспечивает оптическую связь при взаимном вращении торцов оптических волокон при скорости 30 рад/</w:t>
      </w:r>
      <w:proofErr w:type="gramStart"/>
      <w:r w:rsidRPr="007959E6">
        <w:rPr>
          <w:sz w:val="24"/>
          <w:szCs w:val="24"/>
        </w:rPr>
        <w:t>с</w:t>
      </w:r>
      <w:proofErr w:type="gramEnd"/>
      <w:r w:rsidRPr="007959E6">
        <w:rPr>
          <w:sz w:val="24"/>
          <w:szCs w:val="24"/>
        </w:rPr>
        <w:t xml:space="preserve">. </w:t>
      </w:r>
    </w:p>
    <w:p w:rsidR="007959E6" w:rsidRPr="007959E6" w:rsidRDefault="007959E6" w:rsidP="007959E6">
      <w:pPr>
        <w:pStyle w:val="a4"/>
        <w:numPr>
          <w:ilvl w:val="0"/>
          <w:numId w:val="7"/>
        </w:numPr>
        <w:rPr>
          <w:sz w:val="24"/>
          <w:szCs w:val="24"/>
        </w:rPr>
      </w:pPr>
      <w:r w:rsidRPr="007959E6">
        <w:rPr>
          <w:sz w:val="24"/>
          <w:szCs w:val="24"/>
        </w:rPr>
        <w:t xml:space="preserve">Разработка и усовершенствование конструкций кабелей силовых и </w:t>
      </w:r>
      <w:proofErr w:type="gramStart"/>
      <w:r w:rsidRPr="007959E6">
        <w:rPr>
          <w:sz w:val="24"/>
          <w:szCs w:val="24"/>
        </w:rPr>
        <w:t>диапазонах</w:t>
      </w:r>
      <w:proofErr w:type="gramEnd"/>
      <w:r w:rsidRPr="007959E6">
        <w:rPr>
          <w:sz w:val="24"/>
          <w:szCs w:val="24"/>
        </w:rPr>
        <w:t xml:space="preserve"> напряжений от 0,66 до 35 кВ с различными видами электрической </w:t>
      </w:r>
      <w:proofErr w:type="spellStart"/>
      <w:r w:rsidRPr="007959E6">
        <w:rPr>
          <w:sz w:val="24"/>
          <w:szCs w:val="24"/>
        </w:rPr>
        <w:t>иоляции</w:t>
      </w:r>
      <w:proofErr w:type="spellEnd"/>
      <w:r w:rsidRPr="007959E6">
        <w:rPr>
          <w:sz w:val="24"/>
          <w:szCs w:val="24"/>
        </w:rPr>
        <w:t xml:space="preserve"> и арматуры к ним.</w:t>
      </w:r>
    </w:p>
    <w:p w:rsidR="007959E6" w:rsidRPr="007959E6" w:rsidRDefault="007959E6" w:rsidP="007959E6">
      <w:pPr>
        <w:pStyle w:val="a4"/>
        <w:numPr>
          <w:ilvl w:val="0"/>
          <w:numId w:val="7"/>
        </w:numPr>
        <w:rPr>
          <w:sz w:val="24"/>
          <w:szCs w:val="24"/>
        </w:rPr>
      </w:pPr>
      <w:r w:rsidRPr="007959E6">
        <w:rPr>
          <w:sz w:val="24"/>
          <w:szCs w:val="24"/>
        </w:rPr>
        <w:t xml:space="preserve">Разработка  и усовершенствование кабелей для атомной энергетики, в том числе специальных </w:t>
      </w:r>
      <w:proofErr w:type="spellStart"/>
      <w:r w:rsidRPr="007959E6">
        <w:rPr>
          <w:sz w:val="24"/>
          <w:szCs w:val="24"/>
        </w:rPr>
        <w:t>терморадиационностойких</w:t>
      </w:r>
      <w:proofErr w:type="spellEnd"/>
      <w:r w:rsidRPr="007959E6">
        <w:rPr>
          <w:sz w:val="24"/>
          <w:szCs w:val="24"/>
        </w:rPr>
        <w:t>.</w:t>
      </w:r>
    </w:p>
    <w:p w:rsidR="007959E6" w:rsidRPr="00077BDB" w:rsidRDefault="007959E6" w:rsidP="00077BD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77BDB">
        <w:rPr>
          <w:sz w:val="24"/>
          <w:szCs w:val="24"/>
        </w:rPr>
        <w:t xml:space="preserve">Разработка национального стандарта ГОСТ </w:t>
      </w:r>
      <w:proofErr w:type="gramStart"/>
      <w:r w:rsidRPr="00077BDB">
        <w:rPr>
          <w:sz w:val="24"/>
          <w:szCs w:val="24"/>
        </w:rPr>
        <w:t>Р</w:t>
      </w:r>
      <w:proofErr w:type="gramEnd"/>
      <w:r w:rsidRPr="00077BDB">
        <w:rPr>
          <w:sz w:val="24"/>
          <w:szCs w:val="24"/>
        </w:rPr>
        <w:t xml:space="preserve"> на кабели с пластмассовой изоляцией на напряжения 0,66; 1 и 3 кВ.</w:t>
      </w:r>
    </w:p>
    <w:p w:rsidR="007959E6" w:rsidRPr="00077BDB" w:rsidRDefault="007959E6" w:rsidP="00077BD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77BDB">
        <w:rPr>
          <w:sz w:val="24"/>
          <w:szCs w:val="24"/>
        </w:rPr>
        <w:t>Проведение исследовательских работ по новым материалам (контракты с инофирмами).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 модернизированных силовых кабелей с изоляцией из сшитого полиэтилена не распространяющих горение на напряжение 6 и 10 кВ.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и изготовление кабельных </w:t>
      </w:r>
      <w:proofErr w:type="spellStart"/>
      <w:r w:rsidRPr="000563AB">
        <w:rPr>
          <w:sz w:val="24"/>
          <w:szCs w:val="24"/>
        </w:rPr>
        <w:t>безгалогенных</w:t>
      </w:r>
      <w:proofErr w:type="spellEnd"/>
      <w:r w:rsidRPr="000563AB">
        <w:rPr>
          <w:sz w:val="24"/>
          <w:szCs w:val="24"/>
        </w:rPr>
        <w:t xml:space="preserve">  полиолефиновых композиций пониженной горючести.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ПВХ пластикатов типа ППО, ППИ и ППВ в </w:t>
      </w:r>
      <w:proofErr w:type="spellStart"/>
      <w:r w:rsidRPr="000563AB">
        <w:rPr>
          <w:sz w:val="24"/>
          <w:szCs w:val="24"/>
        </w:rPr>
        <w:t>тропикостойком</w:t>
      </w:r>
      <w:proofErr w:type="spellEnd"/>
      <w:r w:rsidRPr="000563AB">
        <w:rPr>
          <w:sz w:val="24"/>
          <w:szCs w:val="24"/>
        </w:rPr>
        <w:t xml:space="preserve">  исполнении.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Исследование методов повышения дальности и скорости передачи информации  в волоконно-оптических системах военного назначения.</w:t>
      </w:r>
    </w:p>
    <w:p w:rsidR="007959E6" w:rsidRPr="000563AB" w:rsidRDefault="000563AB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И</w:t>
      </w:r>
      <w:r w:rsidR="007959E6" w:rsidRPr="000563AB">
        <w:rPr>
          <w:sz w:val="24"/>
          <w:szCs w:val="24"/>
        </w:rPr>
        <w:t xml:space="preserve">сследование по созданию специальных катушек для высокоскоростной  размотки, миниатюрного комбинированного кабеля и оптического </w:t>
      </w:r>
      <w:proofErr w:type="spellStart"/>
      <w:r w:rsidR="007959E6" w:rsidRPr="000563AB">
        <w:rPr>
          <w:sz w:val="24"/>
          <w:szCs w:val="24"/>
        </w:rPr>
        <w:t>микрокабеля</w:t>
      </w:r>
      <w:proofErr w:type="spellEnd"/>
      <w:r w:rsidR="007959E6" w:rsidRPr="000563AB">
        <w:rPr>
          <w:sz w:val="24"/>
          <w:szCs w:val="24"/>
        </w:rPr>
        <w:t xml:space="preserve"> для систем управления и связи образцов вооружения и военной техники.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Исследование возможности продления свыше 30 лет срока эксплуатации кабеля МПЭВК-0 и муфт к нему, примененных в системе кабельных линий МПЭВК-О.</w:t>
      </w:r>
    </w:p>
    <w:p w:rsidR="001039E3" w:rsidRPr="00D51BF2" w:rsidRDefault="007959E6" w:rsidP="001039E3">
      <w:pPr>
        <w:pStyle w:val="a4"/>
        <w:numPr>
          <w:ilvl w:val="0"/>
          <w:numId w:val="7"/>
        </w:numPr>
        <w:rPr>
          <w:sz w:val="24"/>
          <w:szCs w:val="24"/>
        </w:rPr>
      </w:pPr>
      <w:r w:rsidRPr="00D51BF2">
        <w:rPr>
          <w:sz w:val="24"/>
          <w:szCs w:val="24"/>
        </w:rPr>
        <w:t xml:space="preserve">Исследование </w:t>
      </w:r>
      <w:proofErr w:type="spellStart"/>
      <w:r w:rsidRPr="00D51BF2">
        <w:rPr>
          <w:sz w:val="24"/>
          <w:szCs w:val="24"/>
        </w:rPr>
        <w:t>сохраняемости</w:t>
      </w:r>
      <w:proofErr w:type="spellEnd"/>
      <w:r w:rsidRPr="00D51BF2">
        <w:rPr>
          <w:sz w:val="24"/>
          <w:szCs w:val="24"/>
        </w:rPr>
        <w:t xml:space="preserve"> и коррозийной стойкости кабелей и проводов нового поколения в условиях воздействия биологических факторов.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серии широкополосных  кабельных изделий СВЧ диапазона на основе гофрированных </w:t>
      </w:r>
      <w:proofErr w:type="spellStart"/>
      <w:r w:rsidRPr="000563AB">
        <w:rPr>
          <w:sz w:val="24"/>
          <w:szCs w:val="24"/>
        </w:rPr>
        <w:t>коконообразных</w:t>
      </w:r>
      <w:proofErr w:type="spellEnd"/>
      <w:r w:rsidRPr="000563AB">
        <w:rPr>
          <w:sz w:val="24"/>
          <w:szCs w:val="24"/>
        </w:rPr>
        <w:t xml:space="preserve"> волноводов.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Исследование и создание миниатюрного комбинированного кабеля с электрооптическими соединителями и армированного оптического </w:t>
      </w:r>
      <w:proofErr w:type="spellStart"/>
      <w:r w:rsidRPr="000563AB">
        <w:rPr>
          <w:sz w:val="24"/>
          <w:szCs w:val="24"/>
        </w:rPr>
        <w:t>микрокабеля</w:t>
      </w:r>
      <w:proofErr w:type="spellEnd"/>
      <w:r w:rsidRPr="000563AB">
        <w:rPr>
          <w:sz w:val="24"/>
          <w:szCs w:val="24"/>
        </w:rPr>
        <w:t xml:space="preserve"> для систем управления и связи.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средств,  для модернизируемых и разрабатываемых образцов.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 </w:t>
      </w:r>
      <w:proofErr w:type="gramStart"/>
      <w:r w:rsidRPr="000563AB">
        <w:rPr>
          <w:sz w:val="24"/>
          <w:szCs w:val="24"/>
        </w:rPr>
        <w:t>теплостойки</w:t>
      </w:r>
      <w:proofErr w:type="gramEnd"/>
      <w:r w:rsidRPr="000563AB">
        <w:rPr>
          <w:sz w:val="24"/>
          <w:szCs w:val="24"/>
        </w:rPr>
        <w:t xml:space="preserve"> проводов и кабелей,  не распространяющих горение в пучках, в огнестойком исполнении, повышенной </w:t>
      </w:r>
      <w:proofErr w:type="spellStart"/>
      <w:r w:rsidRPr="000563AB">
        <w:rPr>
          <w:sz w:val="24"/>
          <w:szCs w:val="24"/>
        </w:rPr>
        <w:t>пожаробезопасности</w:t>
      </w:r>
      <w:proofErr w:type="spellEnd"/>
      <w:r w:rsidRPr="000563AB">
        <w:rPr>
          <w:sz w:val="24"/>
          <w:szCs w:val="24"/>
        </w:rPr>
        <w:t xml:space="preserve"> для подвижного состава.</w:t>
      </w:r>
    </w:p>
    <w:p w:rsidR="007959E6" w:rsidRPr="000563AB" w:rsidRDefault="007959E6" w:rsidP="00B60A65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 рецептур теплостойких кабельных резин и резин пониженной горючести, не содержащих галогенов, на основе этиленпропиленовых каучуков, технологии их производства и переработки при изготовлении кабелей и проводов специального назначения.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рецептур резин для кабелей типа </w:t>
      </w:r>
      <w:proofErr w:type="gramStart"/>
      <w:r w:rsidRPr="000563AB">
        <w:rPr>
          <w:sz w:val="24"/>
          <w:szCs w:val="24"/>
        </w:rPr>
        <w:t>КГ</w:t>
      </w:r>
      <w:proofErr w:type="gramEnd"/>
      <w:r w:rsidRPr="000563AB">
        <w:rPr>
          <w:sz w:val="24"/>
          <w:szCs w:val="24"/>
        </w:rPr>
        <w:t xml:space="preserve">, технологии их изготовления и переработки. Освоение выпуска кабелей типа </w:t>
      </w:r>
      <w:proofErr w:type="gramStart"/>
      <w:r w:rsidRPr="000563AB">
        <w:rPr>
          <w:sz w:val="24"/>
          <w:szCs w:val="24"/>
        </w:rPr>
        <w:t>КГ</w:t>
      </w:r>
      <w:proofErr w:type="gramEnd"/>
      <w:r w:rsidRPr="000563AB">
        <w:rPr>
          <w:sz w:val="24"/>
          <w:szCs w:val="24"/>
        </w:rPr>
        <w:t xml:space="preserve">.   </w:t>
      </w:r>
    </w:p>
    <w:p w:rsidR="00956678" w:rsidRPr="00956678" w:rsidRDefault="007959E6" w:rsidP="00D51BF2">
      <w:pPr>
        <w:pStyle w:val="a4"/>
        <w:numPr>
          <w:ilvl w:val="0"/>
          <w:numId w:val="7"/>
        </w:numPr>
        <w:rPr>
          <w:sz w:val="24"/>
          <w:szCs w:val="24"/>
        </w:rPr>
      </w:pPr>
      <w:r w:rsidRPr="00956678">
        <w:rPr>
          <w:sz w:val="24"/>
          <w:szCs w:val="24"/>
        </w:rPr>
        <w:t xml:space="preserve">Исследование параметров и разработка ГОСТ </w:t>
      </w:r>
      <w:proofErr w:type="gramStart"/>
      <w:r w:rsidRPr="00956678">
        <w:rPr>
          <w:sz w:val="24"/>
          <w:szCs w:val="24"/>
        </w:rPr>
        <w:t>Р</w:t>
      </w:r>
      <w:proofErr w:type="gramEnd"/>
      <w:r w:rsidRPr="00956678">
        <w:rPr>
          <w:sz w:val="24"/>
          <w:szCs w:val="24"/>
        </w:rPr>
        <w:t xml:space="preserve"> и ТУ на провода и кабели с пластмассовой изоляцией для электрических установок.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Разработка, исследования и изготовление сверхпроводящих кабельных линий на основе низкотемпературных и высокотемпературных сверхпроводников; проводники типа «</w:t>
      </w:r>
      <w:proofErr w:type="spellStart"/>
      <w:r w:rsidRPr="000563AB">
        <w:rPr>
          <w:sz w:val="24"/>
          <w:szCs w:val="24"/>
        </w:rPr>
        <w:t>кабель-в-оболочке</w:t>
      </w:r>
      <w:proofErr w:type="spellEnd"/>
      <w:r w:rsidRPr="000563AB">
        <w:rPr>
          <w:sz w:val="24"/>
          <w:szCs w:val="24"/>
        </w:rPr>
        <w:t>» (</w:t>
      </w:r>
      <w:r w:rsidRPr="000563AB">
        <w:rPr>
          <w:sz w:val="24"/>
          <w:szCs w:val="24"/>
          <w:lang w:val="en-US"/>
        </w:rPr>
        <w:t>CICC</w:t>
      </w:r>
      <w:r w:rsidRPr="000563AB">
        <w:rPr>
          <w:sz w:val="24"/>
          <w:szCs w:val="24"/>
        </w:rPr>
        <w:t xml:space="preserve">); транспонированные кабели </w:t>
      </w:r>
      <w:proofErr w:type="spellStart"/>
      <w:r w:rsidRPr="000563AB">
        <w:rPr>
          <w:sz w:val="24"/>
          <w:szCs w:val="24"/>
        </w:rPr>
        <w:t>Резерфордовского</w:t>
      </w:r>
      <w:proofErr w:type="spellEnd"/>
      <w:r w:rsidRPr="000563AB">
        <w:rPr>
          <w:sz w:val="24"/>
          <w:szCs w:val="24"/>
        </w:rPr>
        <w:t xml:space="preserve"> типа для сверхпроводящих магнитов ускорителей заряженных частиц; кабели с принудительным  (форсированным) охлаждением, содержащие каналы для прокачки </w:t>
      </w:r>
      <w:proofErr w:type="spellStart"/>
      <w:r w:rsidRPr="000563AB">
        <w:rPr>
          <w:sz w:val="24"/>
          <w:szCs w:val="24"/>
        </w:rPr>
        <w:t>хладоагентов</w:t>
      </w:r>
      <w:proofErr w:type="spellEnd"/>
      <w:r w:rsidRPr="000563AB">
        <w:rPr>
          <w:sz w:val="24"/>
          <w:szCs w:val="24"/>
        </w:rPr>
        <w:t>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технологии производства и выпуск опытных партий кабелей и проводников на основе </w:t>
      </w:r>
      <w:proofErr w:type="spellStart"/>
      <w:r w:rsidRPr="000563AB">
        <w:rPr>
          <w:sz w:val="24"/>
          <w:szCs w:val="24"/>
          <w:lang w:val="en-US"/>
        </w:rPr>
        <w:t>NbSn</w:t>
      </w:r>
      <w:proofErr w:type="spellEnd"/>
      <w:r w:rsidRPr="000563AB">
        <w:rPr>
          <w:sz w:val="24"/>
          <w:szCs w:val="24"/>
        </w:rPr>
        <w:t xml:space="preserve"> </w:t>
      </w:r>
      <w:r w:rsidRPr="000563AB">
        <w:rPr>
          <w:sz w:val="24"/>
          <w:szCs w:val="24"/>
          <w:lang w:val="en-US"/>
        </w:rPr>
        <w:t>b</w:t>
      </w:r>
      <w:r w:rsidRPr="000563AB">
        <w:rPr>
          <w:sz w:val="24"/>
          <w:szCs w:val="24"/>
        </w:rPr>
        <w:t xml:space="preserve"> </w:t>
      </w:r>
      <w:proofErr w:type="spellStart"/>
      <w:r w:rsidRPr="000563AB">
        <w:rPr>
          <w:sz w:val="24"/>
          <w:szCs w:val="24"/>
          <w:lang w:val="en-US"/>
        </w:rPr>
        <w:t>NbTi</w:t>
      </w:r>
      <w:proofErr w:type="spellEnd"/>
      <w:r w:rsidRPr="000563AB">
        <w:rPr>
          <w:sz w:val="24"/>
          <w:szCs w:val="24"/>
        </w:rPr>
        <w:t xml:space="preserve"> сверхпроводящих </w:t>
      </w:r>
      <w:proofErr w:type="spellStart"/>
      <w:r w:rsidRPr="000563AB">
        <w:rPr>
          <w:sz w:val="24"/>
          <w:szCs w:val="24"/>
        </w:rPr>
        <w:t>стрендов</w:t>
      </w:r>
      <w:proofErr w:type="spellEnd"/>
      <w:r w:rsidRPr="000563AB">
        <w:rPr>
          <w:sz w:val="24"/>
          <w:szCs w:val="24"/>
        </w:rPr>
        <w:t xml:space="preserve"> для проекта ИТЭР.</w:t>
      </w:r>
    </w:p>
    <w:p w:rsidR="00956678" w:rsidRDefault="00956678" w:rsidP="00956678">
      <w:pPr>
        <w:pStyle w:val="a4"/>
        <w:rPr>
          <w:sz w:val="24"/>
          <w:szCs w:val="24"/>
        </w:rPr>
      </w:pP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lastRenderedPageBreak/>
        <w:t xml:space="preserve">Разработка базовых технологий для выпуска протяженных кабельных линий на основе высокотемпературных сверхпроводящих материалов, изготовление 3-х фазного сверхпроводникового кабеля длиной 30 метров. Исследование по разработке и созданию макетных образцов сверхпроводящих кабелей, проводов, </w:t>
      </w:r>
      <w:proofErr w:type="spellStart"/>
      <w:r w:rsidRPr="000563AB">
        <w:rPr>
          <w:sz w:val="24"/>
          <w:szCs w:val="24"/>
        </w:rPr>
        <w:t>токопроводников</w:t>
      </w:r>
      <w:proofErr w:type="spellEnd"/>
      <w:r w:rsidRPr="000563AB">
        <w:rPr>
          <w:sz w:val="24"/>
          <w:szCs w:val="24"/>
        </w:rPr>
        <w:t xml:space="preserve"> для объектов военной техники нового поколения.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 плетеного шелкового чулка и плетенки металлической экранирующей из медных эмалированных проволок.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 технологии производства электроизоляционных шелковых нитей плотностью 3,89 текс для специальных обмоточных проводов.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 xml:space="preserve">Разработка </w:t>
      </w:r>
      <w:proofErr w:type="gramStart"/>
      <w:r w:rsidRPr="000563AB">
        <w:rPr>
          <w:sz w:val="24"/>
          <w:szCs w:val="24"/>
        </w:rPr>
        <w:t>технологии производства малых партий обмоточных проводов специального назначения</w:t>
      </w:r>
      <w:proofErr w:type="gramEnd"/>
      <w:r w:rsidRPr="000563AB">
        <w:rPr>
          <w:sz w:val="24"/>
          <w:szCs w:val="24"/>
        </w:rPr>
        <w:t>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Разработка термостойких неизолированных воздушных проводов.</w:t>
      </w:r>
    </w:p>
    <w:p w:rsidR="007959E6" w:rsidRPr="000563AB" w:rsidRDefault="007959E6" w:rsidP="000563AB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63AB">
        <w:rPr>
          <w:sz w:val="24"/>
          <w:szCs w:val="24"/>
        </w:rPr>
        <w:t>Производство военно-полевого кабеля П-269М и комплектующих к нему изделий.</w:t>
      </w:r>
    </w:p>
    <w:p w:rsidR="00956678" w:rsidRDefault="00956678" w:rsidP="006A14F5">
      <w:pPr>
        <w:ind w:firstLine="708"/>
        <w:jc w:val="both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оценивает итоги развития общества по приоритетным нап</w:t>
      </w:r>
      <w:r w:rsidR="000563AB">
        <w:rPr>
          <w:sz w:val="24"/>
          <w:szCs w:val="24"/>
        </w:rPr>
        <w:t>равлениям его деятельности в 2010</w:t>
      </w:r>
      <w:r>
        <w:rPr>
          <w:sz w:val="24"/>
          <w:szCs w:val="24"/>
        </w:rPr>
        <w:t xml:space="preserve"> году   в целом успешные. </w:t>
      </w:r>
      <w:r w:rsidRPr="00F54656">
        <w:rPr>
          <w:sz w:val="24"/>
          <w:szCs w:val="24"/>
        </w:rPr>
        <w:t>В течение этого периода своей деятельности ОАО "</w:t>
      </w:r>
      <w:r w:rsidR="000563AB">
        <w:rPr>
          <w:sz w:val="24"/>
          <w:szCs w:val="24"/>
        </w:rPr>
        <w:t>ВНИИКП</w:t>
      </w:r>
      <w:r>
        <w:rPr>
          <w:sz w:val="24"/>
          <w:szCs w:val="24"/>
        </w:rPr>
        <w:t>"</w:t>
      </w:r>
      <w:r w:rsidRPr="00F54656">
        <w:rPr>
          <w:sz w:val="24"/>
          <w:szCs w:val="24"/>
        </w:rPr>
        <w:t xml:space="preserve"> сумело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обеспечить функционирование компании </w:t>
      </w:r>
      <w:r>
        <w:rPr>
          <w:sz w:val="24"/>
          <w:szCs w:val="24"/>
        </w:rPr>
        <w:t>с прибылью</w:t>
      </w:r>
      <w:r w:rsidR="000563AB">
        <w:rPr>
          <w:sz w:val="24"/>
          <w:szCs w:val="24"/>
        </w:rPr>
        <w:t>.</w:t>
      </w:r>
    </w:p>
    <w:p w:rsidR="0027296A" w:rsidRDefault="00D87BF4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2010 год проводился ряд важнейших научно-исследовательских и опытно-конструкторских работ по приоритетным направлениям:</w:t>
      </w:r>
    </w:p>
    <w:p w:rsidR="00D87BF4" w:rsidRDefault="00D87BF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изготовление, испытание и поставка партий медных сверхпроводящих ПП кабелей и ТП проводников для проекта ИТЭР.</w:t>
      </w:r>
    </w:p>
    <w:p w:rsidR="00D87BF4" w:rsidRDefault="00D87BF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технологии эмалирования </w:t>
      </w:r>
      <w:proofErr w:type="gramStart"/>
      <w:r>
        <w:rPr>
          <w:sz w:val="24"/>
          <w:szCs w:val="24"/>
        </w:rPr>
        <w:t>сверхпроводящих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NbTi</w:t>
      </w:r>
      <w:proofErr w:type="spellEnd"/>
      <w:r w:rsidRPr="00D87BF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стрендов</w:t>
      </w:r>
      <w:proofErr w:type="spellEnd"/>
      <w:r>
        <w:rPr>
          <w:sz w:val="24"/>
          <w:szCs w:val="24"/>
        </w:rPr>
        <w:t xml:space="preserve">. Выпуск опытных и квалифицированных партий эмалированных </w:t>
      </w:r>
      <w:proofErr w:type="spellStart"/>
      <w:r>
        <w:rPr>
          <w:sz w:val="24"/>
          <w:szCs w:val="24"/>
        </w:rPr>
        <w:t>томографических</w:t>
      </w:r>
      <w:proofErr w:type="spellEnd"/>
      <w:r>
        <w:rPr>
          <w:sz w:val="24"/>
          <w:szCs w:val="24"/>
        </w:rPr>
        <w:t xml:space="preserve"> </w:t>
      </w:r>
      <w:r w:rsidR="00DB1F44">
        <w:rPr>
          <w:sz w:val="24"/>
          <w:szCs w:val="24"/>
        </w:rPr>
        <w:t>проводов.</w:t>
      </w:r>
    </w:p>
    <w:p w:rsidR="001039E3" w:rsidRPr="00370B86" w:rsidRDefault="00DB1F44" w:rsidP="001039E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0B86">
        <w:rPr>
          <w:sz w:val="24"/>
          <w:szCs w:val="24"/>
        </w:rPr>
        <w:t xml:space="preserve">Разработка технологии нанесения изоляционного покрытия на </w:t>
      </w:r>
      <w:proofErr w:type="spellStart"/>
      <w:r w:rsidRPr="00370B86">
        <w:rPr>
          <w:sz w:val="24"/>
          <w:szCs w:val="24"/>
        </w:rPr>
        <w:t>томографический</w:t>
      </w:r>
      <w:proofErr w:type="spellEnd"/>
      <w:r w:rsidRPr="00370B86">
        <w:rPr>
          <w:sz w:val="24"/>
          <w:szCs w:val="24"/>
        </w:rPr>
        <w:t xml:space="preserve"> </w:t>
      </w:r>
      <w:proofErr w:type="spellStart"/>
      <w:r w:rsidRPr="00370B86">
        <w:rPr>
          <w:sz w:val="24"/>
          <w:szCs w:val="24"/>
        </w:rPr>
        <w:t>стренд</w:t>
      </w:r>
      <w:proofErr w:type="spellEnd"/>
      <w:r w:rsidRPr="00370B86">
        <w:rPr>
          <w:sz w:val="24"/>
          <w:szCs w:val="24"/>
        </w:rPr>
        <w:t>.</w:t>
      </w:r>
    </w:p>
    <w:p w:rsidR="00DB1F44" w:rsidRDefault="00DB1F4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исследования </w:t>
      </w:r>
      <w:proofErr w:type="spellStart"/>
      <w:r>
        <w:rPr>
          <w:sz w:val="24"/>
          <w:szCs w:val="24"/>
        </w:rPr>
        <w:t>токонесущих</w:t>
      </w:r>
      <w:proofErr w:type="spellEnd"/>
      <w:r>
        <w:rPr>
          <w:sz w:val="24"/>
          <w:szCs w:val="24"/>
        </w:rPr>
        <w:t xml:space="preserve"> элементов для силовой установки.</w:t>
      </w:r>
    </w:p>
    <w:p w:rsidR="00DB1F44" w:rsidRDefault="00DB1F4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композиционного изолятора для концевых муфт кабеля высокого давления на напряжение 500 кВ (КМВДТ-1-500), эксплуатирующихся на Усть-илимской ГЭС.</w:t>
      </w:r>
    </w:p>
    <w:p w:rsidR="00DB1F44" w:rsidRDefault="00DB1F4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 кабелей с изоляцией из сшитого полиэтилена на напряжение 64/110 кВ, не распространяющих горение при групповой прокладке.</w:t>
      </w:r>
    </w:p>
    <w:p w:rsidR="00DB1F44" w:rsidRDefault="00DB1F4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образцов кабелей на напряжение 10 кВ, изготовленных по технологии ф. </w:t>
      </w:r>
      <w:proofErr w:type="spellStart"/>
      <w:r>
        <w:rPr>
          <w:sz w:val="24"/>
          <w:szCs w:val="24"/>
        </w:rPr>
        <w:t>Майллефер</w:t>
      </w:r>
      <w:proofErr w:type="spellEnd"/>
      <w:r>
        <w:rPr>
          <w:sz w:val="24"/>
          <w:szCs w:val="24"/>
        </w:rPr>
        <w:t xml:space="preserve"> на российских заводах.</w:t>
      </w:r>
    </w:p>
    <w:p w:rsidR="00DB1F44" w:rsidRDefault="00DB1F4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освоение </w:t>
      </w:r>
      <w:proofErr w:type="spellStart"/>
      <w:r>
        <w:rPr>
          <w:sz w:val="24"/>
          <w:szCs w:val="24"/>
        </w:rPr>
        <w:t>технолгии</w:t>
      </w:r>
      <w:proofErr w:type="spellEnd"/>
      <w:r>
        <w:rPr>
          <w:sz w:val="24"/>
          <w:szCs w:val="24"/>
        </w:rPr>
        <w:t xml:space="preserve"> производства силовых кабелей с изоляцией из сшитого полиэтилена на напряжение 64/110 кВ.</w:t>
      </w:r>
    </w:p>
    <w:p w:rsidR="00DB1F44" w:rsidRDefault="00597E09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 </w:t>
      </w:r>
      <w:proofErr w:type="spellStart"/>
      <w:r w:rsidR="007D1E5D">
        <w:rPr>
          <w:sz w:val="24"/>
          <w:szCs w:val="24"/>
        </w:rPr>
        <w:t>пожаробезопасных</w:t>
      </w:r>
      <w:proofErr w:type="spellEnd"/>
      <w:r w:rsidR="007D1E5D">
        <w:rPr>
          <w:sz w:val="24"/>
          <w:szCs w:val="24"/>
        </w:rPr>
        <w:t xml:space="preserve"> композиций, не содержащих галогенов, на основе полиолефинов, а также технологии их изготовления и переработки при изготовлении кабелей и проводов спец</w:t>
      </w:r>
      <w:proofErr w:type="gramStart"/>
      <w:r w:rsidR="007D1E5D">
        <w:rPr>
          <w:sz w:val="24"/>
          <w:szCs w:val="24"/>
        </w:rPr>
        <w:t>.н</w:t>
      </w:r>
      <w:proofErr w:type="gramEnd"/>
      <w:r w:rsidR="007D1E5D">
        <w:rPr>
          <w:sz w:val="24"/>
          <w:szCs w:val="24"/>
        </w:rPr>
        <w:t>азначения, не распространяющих горение шифр «Композиция».</w:t>
      </w:r>
    </w:p>
    <w:p w:rsidR="007D1E5D" w:rsidRDefault="007D1E5D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серии огнестойких и не распространяющих горение монтажных кабелей для атомных станций.</w:t>
      </w:r>
    </w:p>
    <w:p w:rsidR="00370B86" w:rsidRPr="00956678" w:rsidRDefault="007D1E5D" w:rsidP="00370B8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Отработка технологии и постановка на производство силовых кабелей на напряжение 0,66-10 кВ на базе завершенных ОКР на ОАО «</w:t>
      </w:r>
      <w:proofErr w:type="spellStart"/>
      <w:r w:rsidRPr="00956678">
        <w:rPr>
          <w:sz w:val="24"/>
          <w:szCs w:val="24"/>
        </w:rPr>
        <w:t>Тверьэнергокабель</w:t>
      </w:r>
      <w:proofErr w:type="spellEnd"/>
      <w:r w:rsidRPr="00956678">
        <w:rPr>
          <w:sz w:val="24"/>
          <w:szCs w:val="24"/>
        </w:rPr>
        <w:t>», в том числе по лицензиям ОАО «ВНИИКП».</w:t>
      </w:r>
    </w:p>
    <w:p w:rsidR="00956678" w:rsidRPr="00956678" w:rsidRDefault="007D1E5D" w:rsidP="0095667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 xml:space="preserve">Разработка рецептуры теплостойкого ПВХ пластиката </w:t>
      </w:r>
      <w:proofErr w:type="gramStart"/>
      <w:r w:rsidRPr="00956678">
        <w:rPr>
          <w:sz w:val="24"/>
          <w:szCs w:val="24"/>
        </w:rPr>
        <w:t>с</w:t>
      </w:r>
      <w:proofErr w:type="gramEnd"/>
      <w:r w:rsidRPr="00956678">
        <w:rPr>
          <w:sz w:val="24"/>
          <w:szCs w:val="24"/>
        </w:rPr>
        <w:t xml:space="preserve"> раб. Температурой </w:t>
      </w:r>
      <w:r w:rsidR="000224F4" w:rsidRPr="00956678">
        <w:rPr>
          <w:sz w:val="24"/>
          <w:szCs w:val="24"/>
        </w:rPr>
        <w:t>до 120</w:t>
      </w:r>
      <w:r w:rsidR="000224F4" w:rsidRPr="00956678">
        <w:rPr>
          <w:sz w:val="24"/>
          <w:szCs w:val="24"/>
          <w:vertAlign w:val="superscript"/>
        </w:rPr>
        <w:t>0</w:t>
      </w:r>
      <w:r w:rsidR="000224F4" w:rsidRPr="00956678">
        <w:rPr>
          <w:sz w:val="24"/>
          <w:szCs w:val="24"/>
        </w:rPr>
        <w:t>С технологии его изготовления и переработки при изготовлении теплостойких кабелей и проводов спец</w:t>
      </w:r>
      <w:proofErr w:type="gramStart"/>
      <w:r w:rsidR="000224F4" w:rsidRPr="00956678">
        <w:rPr>
          <w:sz w:val="24"/>
          <w:szCs w:val="24"/>
        </w:rPr>
        <w:t>.н</w:t>
      </w:r>
      <w:proofErr w:type="gramEnd"/>
      <w:r w:rsidR="000224F4" w:rsidRPr="00956678">
        <w:rPr>
          <w:sz w:val="24"/>
          <w:szCs w:val="24"/>
        </w:rPr>
        <w:t>азначения шифр «Пластикат-Т».</w:t>
      </w:r>
    </w:p>
    <w:p w:rsidR="000224F4" w:rsidRDefault="000224F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рецептуры морозостойкого  ПВХ пластиката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раб. Темпер. -50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С..60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С, технологии его изготовления и переработки при изготовлении кабелей и проводов спец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азначения для районов с холодным климатом шифр «</w:t>
      </w:r>
      <w:proofErr w:type="spellStart"/>
      <w:r>
        <w:rPr>
          <w:sz w:val="24"/>
          <w:szCs w:val="24"/>
        </w:rPr>
        <w:t>Пластикат-ХЛ</w:t>
      </w:r>
      <w:proofErr w:type="spellEnd"/>
      <w:r>
        <w:rPr>
          <w:sz w:val="24"/>
          <w:szCs w:val="24"/>
        </w:rPr>
        <w:t>».</w:t>
      </w:r>
    </w:p>
    <w:p w:rsidR="000224F4" w:rsidRDefault="000224F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Провода неизолированные из термостойкого алюминиевого сплава с сердечником из стальной проволоки, плакированной алюминием, с рабочей температурой до 150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0224F4" w:rsidRDefault="000224F4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возможности продления свыше 30 лет срока </w:t>
      </w:r>
      <w:r w:rsidR="009B4E7F">
        <w:rPr>
          <w:sz w:val="24"/>
          <w:szCs w:val="24"/>
        </w:rPr>
        <w:t>эксплуатации кабеля МПЭВК-О и муфт к нему, примененных в системе кабельных линий МПЭВК-О объектов «733», «318».</w:t>
      </w:r>
    </w:p>
    <w:p w:rsidR="009B4E7F" w:rsidRDefault="009B4E7F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модернизируемых и разрабатываемых образцов.</w:t>
      </w:r>
    </w:p>
    <w:p w:rsidR="009B4E7F" w:rsidRDefault="009B4E7F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тонкого высокомодульного стеклопластикового прутка и технологии его изготовления и переработки для оптических кабелей специального назначения.</w:t>
      </w:r>
    </w:p>
    <w:p w:rsidR="009B4E7F" w:rsidRDefault="009B4E7F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параметров кабелей П-269Н и постановка их на производство.</w:t>
      </w:r>
    </w:p>
    <w:p w:rsidR="009B4E7F" w:rsidRDefault="009B4E7F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комбинированного судового </w:t>
      </w:r>
      <w:proofErr w:type="spellStart"/>
      <w:r>
        <w:rPr>
          <w:sz w:val="24"/>
          <w:szCs w:val="24"/>
        </w:rPr>
        <w:t>пожаробезопасного</w:t>
      </w:r>
      <w:proofErr w:type="spellEnd"/>
      <w:r>
        <w:rPr>
          <w:sz w:val="24"/>
          <w:szCs w:val="24"/>
        </w:rPr>
        <w:t xml:space="preserve"> оптического кабеля специального назначения.</w:t>
      </w:r>
    </w:p>
    <w:p w:rsidR="009B4E7F" w:rsidRPr="00634290" w:rsidRDefault="009B4E7F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634290">
        <w:rPr>
          <w:sz w:val="24"/>
          <w:szCs w:val="24"/>
        </w:rPr>
        <w:t>Исследование</w:t>
      </w:r>
      <w:r w:rsidR="00634290" w:rsidRPr="00634290">
        <w:rPr>
          <w:sz w:val="24"/>
          <w:szCs w:val="24"/>
        </w:rPr>
        <w:t xml:space="preserve"> и разработка</w:t>
      </w:r>
      <w:r w:rsidRPr="00634290">
        <w:rPr>
          <w:sz w:val="24"/>
          <w:szCs w:val="24"/>
        </w:rPr>
        <w:t xml:space="preserve"> параметров кабелей для сигнализации и</w:t>
      </w:r>
      <w:r w:rsidR="00634290">
        <w:rPr>
          <w:sz w:val="24"/>
          <w:szCs w:val="24"/>
        </w:rPr>
        <w:t xml:space="preserve"> б</w:t>
      </w:r>
      <w:r w:rsidRPr="00634290">
        <w:rPr>
          <w:sz w:val="24"/>
          <w:szCs w:val="24"/>
        </w:rPr>
        <w:t>локировки с применением полимерных материалов, не содержащих галогенов.</w:t>
      </w:r>
    </w:p>
    <w:p w:rsidR="00634290" w:rsidRDefault="00634290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кабельных подземных </w:t>
      </w:r>
      <w:proofErr w:type="spellStart"/>
      <w:r>
        <w:rPr>
          <w:sz w:val="24"/>
          <w:szCs w:val="24"/>
        </w:rPr>
        <w:t>разветвительных</w:t>
      </w:r>
      <w:proofErr w:type="spellEnd"/>
      <w:r>
        <w:rPr>
          <w:sz w:val="24"/>
          <w:szCs w:val="24"/>
        </w:rPr>
        <w:t xml:space="preserve"> муфт на теплоустойчивость, </w:t>
      </w:r>
      <w:proofErr w:type="spellStart"/>
      <w:r>
        <w:rPr>
          <w:sz w:val="24"/>
          <w:szCs w:val="24"/>
        </w:rPr>
        <w:t>хладоустойчивость</w:t>
      </w:r>
      <w:proofErr w:type="spellEnd"/>
      <w:r>
        <w:rPr>
          <w:sz w:val="24"/>
          <w:szCs w:val="24"/>
        </w:rPr>
        <w:t xml:space="preserve">, стойкость к циклическому изменению температур и стойкость к циклическому </w:t>
      </w:r>
      <w:proofErr w:type="spellStart"/>
      <w:r>
        <w:rPr>
          <w:sz w:val="24"/>
          <w:szCs w:val="24"/>
        </w:rPr>
        <w:t>вмораживанию</w:t>
      </w:r>
      <w:proofErr w:type="spellEnd"/>
      <w:r>
        <w:rPr>
          <w:sz w:val="24"/>
          <w:szCs w:val="24"/>
        </w:rPr>
        <w:t xml:space="preserve"> в лед и оттаиванию.</w:t>
      </w:r>
    </w:p>
    <w:p w:rsidR="009B4E7F" w:rsidRPr="00010246" w:rsidRDefault="00634290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симметричных кабелей связи для цифровых систем передачи. </w:t>
      </w:r>
    </w:p>
    <w:p w:rsidR="00010246" w:rsidRDefault="00010246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Продление сроков эксплуатации свыше 30 лет кабелей, примененных в аппаратуре СУ изделия А-35, шифр «</w:t>
      </w:r>
      <w:proofErr w:type="spellStart"/>
      <w:r>
        <w:rPr>
          <w:sz w:val="24"/>
          <w:szCs w:val="24"/>
        </w:rPr>
        <w:t>Зарядье</w:t>
      </w:r>
      <w:proofErr w:type="spellEnd"/>
      <w:r>
        <w:rPr>
          <w:sz w:val="24"/>
          <w:szCs w:val="24"/>
        </w:rPr>
        <w:t xml:space="preserve"> 2Б-НК».</w:t>
      </w:r>
    </w:p>
    <w:p w:rsidR="00010246" w:rsidRDefault="00010246" w:rsidP="00D87BF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 теплостойких кабельных резин и резин пониженной горючести, не содержащих галогенов, на основе СКЭПТ, технологии их производства и переработки при изготовлении кабелей и проводов специального назначения. </w:t>
      </w:r>
    </w:p>
    <w:p w:rsidR="00010246" w:rsidRDefault="00010246" w:rsidP="00010246">
      <w:pPr>
        <w:pStyle w:val="a4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Шифр «Резина».</w:t>
      </w:r>
    </w:p>
    <w:p w:rsidR="001039E3" w:rsidRPr="00370B86" w:rsidRDefault="00010246" w:rsidP="001039E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0B86">
        <w:rPr>
          <w:sz w:val="24"/>
          <w:szCs w:val="24"/>
        </w:rPr>
        <w:t>Разработка унифицированной серии силовых кабелей с улучшенными массогабаритными и эксплуатационными характеристиками. Шифр «Мегаватт».</w:t>
      </w:r>
    </w:p>
    <w:p w:rsidR="00010246" w:rsidRDefault="00010246" w:rsidP="000102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кабелей судовых системы ДУ </w:t>
      </w:r>
      <w:proofErr w:type="spellStart"/>
      <w:r>
        <w:rPr>
          <w:sz w:val="24"/>
          <w:szCs w:val="24"/>
        </w:rPr>
        <w:t>ТАвКр</w:t>
      </w:r>
      <w:proofErr w:type="spellEnd"/>
      <w:r>
        <w:rPr>
          <w:sz w:val="24"/>
          <w:szCs w:val="24"/>
        </w:rPr>
        <w:t xml:space="preserve"> «Адмирал Горшков», с целью </w:t>
      </w:r>
      <w:proofErr w:type="gramStart"/>
      <w:r>
        <w:rPr>
          <w:sz w:val="24"/>
          <w:szCs w:val="24"/>
        </w:rPr>
        <w:t>определения возможности продления срока эксплуатации</w:t>
      </w:r>
      <w:proofErr w:type="gramEnd"/>
      <w:r>
        <w:rPr>
          <w:sz w:val="24"/>
          <w:szCs w:val="24"/>
        </w:rPr>
        <w:t>.</w:t>
      </w:r>
    </w:p>
    <w:p w:rsidR="00A765C2" w:rsidRDefault="00010246" w:rsidP="000102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 изоляционных и шланговых резин для кабелей </w:t>
      </w:r>
      <w:proofErr w:type="spellStart"/>
      <w:r>
        <w:rPr>
          <w:sz w:val="24"/>
          <w:szCs w:val="24"/>
        </w:rPr>
        <w:t>погружных</w:t>
      </w:r>
      <w:proofErr w:type="spellEnd"/>
      <w:r w:rsidR="00A765C2">
        <w:rPr>
          <w:sz w:val="24"/>
          <w:szCs w:val="24"/>
        </w:rPr>
        <w:t xml:space="preserve"> </w:t>
      </w:r>
      <w:proofErr w:type="spellStart"/>
      <w:r w:rsidR="00A765C2">
        <w:rPr>
          <w:sz w:val="24"/>
          <w:szCs w:val="24"/>
        </w:rPr>
        <w:t>нефтенасосов</w:t>
      </w:r>
      <w:proofErr w:type="spellEnd"/>
      <w:r w:rsidR="00A765C2">
        <w:rPr>
          <w:sz w:val="24"/>
          <w:szCs w:val="24"/>
        </w:rPr>
        <w:t xml:space="preserve"> на рабочие температуры 160</w:t>
      </w:r>
      <w:r w:rsidR="00A765C2">
        <w:rPr>
          <w:sz w:val="24"/>
          <w:szCs w:val="24"/>
          <w:vertAlign w:val="superscript"/>
        </w:rPr>
        <w:t>0</w:t>
      </w:r>
      <w:r w:rsidR="00A765C2">
        <w:rPr>
          <w:sz w:val="24"/>
          <w:szCs w:val="24"/>
        </w:rPr>
        <w:t>С и 200</w:t>
      </w:r>
      <w:r w:rsidR="00A765C2">
        <w:rPr>
          <w:sz w:val="24"/>
          <w:szCs w:val="24"/>
          <w:vertAlign w:val="superscript"/>
        </w:rPr>
        <w:t>0</w:t>
      </w:r>
      <w:r w:rsidR="00A765C2">
        <w:rPr>
          <w:sz w:val="24"/>
          <w:szCs w:val="24"/>
        </w:rPr>
        <w:t>С.</w:t>
      </w:r>
    </w:p>
    <w:p w:rsidR="00A765C2" w:rsidRDefault="00A765C2" w:rsidP="000102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рецептур резины на основе этиленпропиленового каучука для оболочки гибких кабелей повышенной теплостойкости.</w:t>
      </w:r>
      <w:r w:rsidR="00010246">
        <w:rPr>
          <w:sz w:val="24"/>
          <w:szCs w:val="24"/>
        </w:rPr>
        <w:t xml:space="preserve"> </w:t>
      </w:r>
    </w:p>
    <w:p w:rsidR="00A765C2" w:rsidRDefault="00A765C2" w:rsidP="000102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технологии производства электроизоляционных шелковых нитей плотностью 3,89 текс для специальных обмоточных проводов. Шифр «Шелк».</w:t>
      </w:r>
    </w:p>
    <w:p w:rsidR="00CB7380" w:rsidRDefault="00CB7380" w:rsidP="000102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</w:p>
    <w:p w:rsidR="00A765C2" w:rsidRDefault="00A765C2" w:rsidP="000102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proofErr w:type="gramStart"/>
      <w:r>
        <w:rPr>
          <w:sz w:val="24"/>
          <w:szCs w:val="24"/>
        </w:rPr>
        <w:t>технологии производства малых партий обмоточных проводов специального назначения</w:t>
      </w:r>
      <w:proofErr w:type="gramEnd"/>
      <w:r>
        <w:rPr>
          <w:sz w:val="24"/>
          <w:szCs w:val="24"/>
        </w:rPr>
        <w:t xml:space="preserve"> с использованием современных материалов. Шифр  «Провод».</w:t>
      </w:r>
    </w:p>
    <w:p w:rsidR="00A765C2" w:rsidRDefault="00A765C2" w:rsidP="0001024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исследований по увеличению минимальной наработки, срока </w:t>
      </w:r>
      <w:proofErr w:type="spellStart"/>
      <w:r>
        <w:rPr>
          <w:sz w:val="24"/>
          <w:szCs w:val="24"/>
        </w:rPr>
        <w:t>сохраняемости</w:t>
      </w:r>
      <w:proofErr w:type="spellEnd"/>
      <w:r>
        <w:rPr>
          <w:sz w:val="24"/>
          <w:szCs w:val="24"/>
        </w:rPr>
        <w:t xml:space="preserve"> и срока службы кабеля марки </w:t>
      </w:r>
      <w:proofErr w:type="spellStart"/>
      <w:r>
        <w:rPr>
          <w:sz w:val="24"/>
          <w:szCs w:val="24"/>
        </w:rPr>
        <w:t>КТМС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ХА).</w:t>
      </w:r>
    </w:p>
    <w:p w:rsidR="00370B86" w:rsidRPr="00956678" w:rsidRDefault="00A765C2" w:rsidP="00370B8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Разработка стандартов в области электротехнической промышленности.</w:t>
      </w:r>
    </w:p>
    <w:p w:rsidR="00A765C2" w:rsidRDefault="008B7932" w:rsidP="00A765C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внедрение на кабельных заводах системы менеджмента качества и системы экологического менеджмента.</w:t>
      </w:r>
    </w:p>
    <w:p w:rsidR="008B7932" w:rsidRDefault="008B7932" w:rsidP="00A765C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функционирования: системы менеджмента качества (ИСО 9001), системы экологического менеджмента  (ИСО 14001), системы менеджмента качества по военной технике, экспертного центра в области атомной энергетики.</w:t>
      </w:r>
    </w:p>
    <w:p w:rsidR="008B7932" w:rsidRDefault="008B7932" w:rsidP="00A765C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устранению с рынка некачественной и контрафактной кабельной продукции и некомпетентных органов по сертификации (ОС), испытательных лабораторий (ИЛ).</w:t>
      </w:r>
    </w:p>
    <w:p w:rsidR="008B7932" w:rsidRDefault="008B7932" w:rsidP="006A14F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Производство военно-полевого кабеля П-269М и комплектующих к нему изделий.</w:t>
      </w:r>
    </w:p>
    <w:p w:rsidR="00956678" w:rsidRPr="00956678" w:rsidRDefault="00956678" w:rsidP="00645668">
      <w:pPr>
        <w:pStyle w:val="a4"/>
        <w:ind w:left="1428"/>
        <w:jc w:val="both"/>
        <w:rPr>
          <w:sz w:val="24"/>
          <w:szCs w:val="24"/>
        </w:rPr>
      </w:pPr>
    </w:p>
    <w:p w:rsidR="006A14F5" w:rsidRDefault="004D0CE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39E3">
        <w:rPr>
          <w:sz w:val="24"/>
          <w:szCs w:val="24"/>
        </w:rPr>
        <w:t xml:space="preserve"> </w:t>
      </w:r>
      <w:r w:rsidR="006A14F5">
        <w:rPr>
          <w:sz w:val="24"/>
          <w:szCs w:val="24"/>
        </w:rPr>
        <w:t>Подводя итог работе Совета директоров ОАО «</w:t>
      </w:r>
      <w:r w:rsidR="00173DBD">
        <w:rPr>
          <w:sz w:val="24"/>
          <w:szCs w:val="24"/>
        </w:rPr>
        <w:t>ВНИИКП</w:t>
      </w:r>
      <w:r w:rsidR="006A14F5">
        <w:rPr>
          <w:sz w:val="24"/>
          <w:szCs w:val="24"/>
        </w:rPr>
        <w:t>» в 20</w:t>
      </w:r>
      <w:r w:rsidR="00173DBD">
        <w:rPr>
          <w:sz w:val="24"/>
          <w:szCs w:val="24"/>
        </w:rPr>
        <w:t>10</w:t>
      </w:r>
      <w:r w:rsidR="006A14F5">
        <w:rPr>
          <w:sz w:val="24"/>
          <w:szCs w:val="24"/>
        </w:rPr>
        <w:t xml:space="preserve"> году, можно отметить, что за 20</w:t>
      </w:r>
      <w:r w:rsidR="000563AB">
        <w:rPr>
          <w:sz w:val="24"/>
          <w:szCs w:val="24"/>
        </w:rPr>
        <w:t xml:space="preserve">10 </w:t>
      </w:r>
      <w:r w:rsidR="005C1D7D">
        <w:rPr>
          <w:sz w:val="24"/>
          <w:szCs w:val="24"/>
        </w:rPr>
        <w:t xml:space="preserve">год проведено 6 </w:t>
      </w:r>
      <w:r w:rsidR="006A14F5">
        <w:rPr>
          <w:sz w:val="24"/>
          <w:szCs w:val="24"/>
        </w:rPr>
        <w:t xml:space="preserve">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6A14F5" w:rsidRPr="00956678" w:rsidRDefault="006A14F5" w:rsidP="0095667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Решения, связанные с подготовкой и проведением общего годового собрания акционеров;</w:t>
      </w:r>
    </w:p>
    <w:p w:rsidR="00956678" w:rsidRDefault="00645668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6678">
        <w:rPr>
          <w:sz w:val="24"/>
          <w:szCs w:val="24"/>
        </w:rPr>
        <w:t xml:space="preserve">2.  </w:t>
      </w:r>
      <w:r w:rsidR="006A14F5" w:rsidRPr="00F920D3">
        <w:rPr>
          <w:sz w:val="24"/>
          <w:szCs w:val="24"/>
        </w:rPr>
        <w:t>Решения, связанные с деятельностью испол</w:t>
      </w:r>
      <w:r w:rsidR="0015261D" w:rsidRPr="00F920D3">
        <w:rPr>
          <w:sz w:val="24"/>
          <w:szCs w:val="24"/>
        </w:rPr>
        <w:t>нительных органов</w:t>
      </w:r>
      <w:r w:rsidR="006A14F5" w:rsidRPr="00F920D3">
        <w:rPr>
          <w:sz w:val="24"/>
          <w:szCs w:val="24"/>
        </w:rPr>
        <w:t xml:space="preserve"> управления Обществом</w:t>
      </w:r>
      <w:r w:rsidR="0015261D" w:rsidRPr="00F920D3">
        <w:rPr>
          <w:sz w:val="24"/>
          <w:szCs w:val="24"/>
        </w:rPr>
        <w:t>,</w:t>
      </w:r>
      <w:r w:rsidR="006A14F5" w:rsidRPr="00F920D3">
        <w:rPr>
          <w:sz w:val="24"/>
          <w:szCs w:val="24"/>
        </w:rPr>
        <w:t xml:space="preserve"> в том </w:t>
      </w:r>
    </w:p>
    <w:p w:rsidR="006A14F5" w:rsidRPr="00F920D3" w:rsidRDefault="00F26BBE" w:rsidP="006A14F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</w:t>
      </w:r>
      <w:r w:rsidR="006A14F5" w:rsidRPr="00F920D3">
        <w:rPr>
          <w:sz w:val="24"/>
          <w:szCs w:val="24"/>
        </w:rPr>
        <w:t>исле</w:t>
      </w:r>
      <w:proofErr w:type="gramEnd"/>
      <w:r>
        <w:rPr>
          <w:sz w:val="24"/>
          <w:szCs w:val="24"/>
        </w:rPr>
        <w:t xml:space="preserve"> </w:t>
      </w:r>
      <w:r w:rsidR="006A14F5" w:rsidRPr="00F920D3">
        <w:rPr>
          <w:sz w:val="24"/>
          <w:szCs w:val="24"/>
        </w:rPr>
        <w:t xml:space="preserve"> регулярное заслушивание отчетов исполнительных органов Общества о результатах деятельности</w:t>
      </w:r>
      <w:r w:rsidR="0015261D" w:rsidRPr="00F920D3">
        <w:rPr>
          <w:sz w:val="24"/>
          <w:szCs w:val="24"/>
        </w:rPr>
        <w:t>.</w:t>
      </w:r>
    </w:p>
    <w:p w:rsidR="00F26BBE" w:rsidRDefault="002A245B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F26BBE" w:rsidRDefault="00F26BBE" w:rsidP="006A14F5">
      <w:pPr>
        <w:jc w:val="both"/>
        <w:rPr>
          <w:sz w:val="24"/>
          <w:szCs w:val="24"/>
        </w:rPr>
      </w:pPr>
    </w:p>
    <w:p w:rsidR="006A14F5" w:rsidRPr="00F920D3" w:rsidRDefault="00F26BBE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14F5" w:rsidRPr="00F920D3">
        <w:rPr>
          <w:sz w:val="24"/>
          <w:szCs w:val="24"/>
        </w:rPr>
        <w:t>3. Решения, определяющие финансово-экономическую политику Общества (утверждение контрольных показателей бюджета, политики Общества по финансированию оборотных средств (кредитной политики) Общества, инвестиционной программы и планов развития общества).</w:t>
      </w:r>
    </w:p>
    <w:p w:rsidR="006A14F5" w:rsidRPr="00447D8E" w:rsidRDefault="002A245B" w:rsidP="006A14F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14F5" w:rsidRPr="00F920D3">
        <w:rPr>
          <w:sz w:val="24"/>
          <w:szCs w:val="24"/>
        </w:rPr>
        <w:t xml:space="preserve">4. Решения, связанные с деятельностью кадровой </w:t>
      </w:r>
      <w:r w:rsidR="00740BB7" w:rsidRPr="00F920D3">
        <w:rPr>
          <w:sz w:val="24"/>
          <w:szCs w:val="24"/>
        </w:rPr>
        <w:t>политикой</w:t>
      </w:r>
      <w:r w:rsidR="006A14F5" w:rsidRPr="00F920D3">
        <w:rPr>
          <w:sz w:val="24"/>
          <w:szCs w:val="24"/>
        </w:rPr>
        <w:t xml:space="preserve"> Общества и управления персоналом</w:t>
      </w:r>
      <w:r w:rsidR="006A14F5" w:rsidRPr="00447D8E">
        <w:rPr>
          <w:b/>
          <w:sz w:val="24"/>
          <w:szCs w:val="24"/>
        </w:rPr>
        <w:t>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«Об акционерных обществах» </w:t>
      </w:r>
      <w:r w:rsidRPr="00F54656">
        <w:rPr>
          <w:sz w:val="24"/>
          <w:szCs w:val="24"/>
        </w:rPr>
        <w:t xml:space="preserve">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6A14F5" w:rsidRPr="00F54656" w:rsidRDefault="006A14F5" w:rsidP="006A14F5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 xml:space="preserve">Вся деятельность Совета директоров в отчетном году остается прозрачной для акционеров, </w:t>
      </w:r>
      <w:r>
        <w:rPr>
          <w:sz w:val="24"/>
          <w:szCs w:val="24"/>
        </w:rPr>
        <w:t>поскольку все протоколы заседаний Совета директоров доступны любому акц</w:t>
      </w:r>
      <w:r w:rsidR="0015261D">
        <w:rPr>
          <w:sz w:val="24"/>
          <w:szCs w:val="24"/>
        </w:rPr>
        <w:t>ионеру общества по его запросу.</w:t>
      </w:r>
    </w:p>
    <w:p w:rsidR="001039E3" w:rsidRDefault="006A14F5" w:rsidP="006A14F5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6A14F5" w:rsidRPr="00F54656" w:rsidRDefault="006A14F5" w:rsidP="006A14F5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Давая оценку работы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заседаниях, которые всегда проходили при 100% явке.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54656">
        <w:rPr>
          <w:sz w:val="24"/>
          <w:szCs w:val="24"/>
        </w:rPr>
        <w:t xml:space="preserve"> последующие годы </w:t>
      </w:r>
      <w:r>
        <w:rPr>
          <w:sz w:val="24"/>
          <w:szCs w:val="24"/>
        </w:rPr>
        <w:t xml:space="preserve">Совет директоров </w:t>
      </w:r>
      <w:r w:rsidRPr="00F54656">
        <w:rPr>
          <w:sz w:val="24"/>
          <w:szCs w:val="24"/>
        </w:rPr>
        <w:t xml:space="preserve">будет уделять первостепенное внимание вопросам </w:t>
      </w:r>
      <w:r>
        <w:rPr>
          <w:sz w:val="24"/>
          <w:szCs w:val="24"/>
        </w:rPr>
        <w:t xml:space="preserve">повышения </w:t>
      </w:r>
      <w:r w:rsidRPr="00F54656">
        <w:rPr>
          <w:sz w:val="24"/>
          <w:szCs w:val="24"/>
        </w:rPr>
        <w:t xml:space="preserve">прибыльности </w:t>
      </w:r>
      <w:r w:rsidR="00B20B97">
        <w:rPr>
          <w:sz w:val="24"/>
          <w:szCs w:val="24"/>
        </w:rPr>
        <w:t>ОАО «ВНИИКП»</w:t>
      </w:r>
      <w:r w:rsidRPr="00F546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а так же устойчивой, надежной и конкурентоспособной </w:t>
      </w:r>
      <w:r>
        <w:rPr>
          <w:sz w:val="24"/>
          <w:szCs w:val="24"/>
        </w:rPr>
        <w:t>политике на основных рынках сбыта (продукции, работ, услуг)</w:t>
      </w:r>
      <w:r w:rsidRPr="00F54656">
        <w:rPr>
          <w:sz w:val="24"/>
          <w:szCs w:val="24"/>
        </w:rPr>
        <w:t>.</w:t>
      </w:r>
    </w:p>
    <w:p w:rsidR="00B60A65" w:rsidRDefault="00B60A65" w:rsidP="006A14F5">
      <w:pPr>
        <w:pStyle w:val="Prikaz"/>
        <w:rPr>
          <w:b/>
          <w:bCs/>
        </w:rPr>
      </w:pPr>
    </w:p>
    <w:p w:rsidR="006A14F5" w:rsidRPr="008D0539" w:rsidRDefault="006A14F5" w:rsidP="006A14F5">
      <w:pPr>
        <w:pStyle w:val="Prikaz"/>
      </w:pPr>
      <w:r w:rsidRPr="008D0539">
        <w:rPr>
          <w:b/>
          <w:bCs/>
          <w:lang w:val="en-US"/>
        </w:rPr>
        <w:t>III</w:t>
      </w:r>
      <w:r w:rsidRPr="008D0539">
        <w:rPr>
          <w:b/>
          <w:bCs/>
        </w:rPr>
        <w:t>. Перспективы развития акционерного общества.</w:t>
      </w:r>
      <w:r w:rsidRPr="008D0539">
        <w:t xml:space="preserve"> </w:t>
      </w:r>
    </w:p>
    <w:p w:rsidR="006A14F5" w:rsidRDefault="006A14F5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 xml:space="preserve">Перспективный план развития общества в </w:t>
      </w:r>
      <w:r w:rsidR="00F705C2">
        <w:rPr>
          <w:sz w:val="24"/>
          <w:szCs w:val="24"/>
        </w:rPr>
        <w:t>настоящее время утвержден на 2011г.</w:t>
      </w:r>
      <w:r w:rsidR="00152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включает в себя достижение следующих финансово-экономических показателей: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Таблица 1. Фактические значения</w:t>
      </w:r>
      <w:r w:rsidR="00152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4D0697">
        <w:rPr>
          <w:sz w:val="24"/>
          <w:szCs w:val="24"/>
        </w:rPr>
        <w:t xml:space="preserve"> плановые значения на 2011</w:t>
      </w:r>
      <w:r w:rsidR="0015261D">
        <w:rPr>
          <w:sz w:val="24"/>
          <w:szCs w:val="24"/>
        </w:rPr>
        <w:t xml:space="preserve"> </w:t>
      </w:r>
      <w:r>
        <w:rPr>
          <w:sz w:val="24"/>
          <w:szCs w:val="24"/>
        </w:rPr>
        <w:t>г:</w:t>
      </w:r>
    </w:p>
    <w:p w:rsidR="006A14F5" w:rsidRDefault="006A14F5" w:rsidP="006A14F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518"/>
        <w:gridCol w:w="1632"/>
        <w:gridCol w:w="1791"/>
      </w:tblGrid>
      <w:tr w:rsidR="0015261D" w:rsidTr="003039C7">
        <w:tc>
          <w:tcPr>
            <w:tcW w:w="2518" w:type="dxa"/>
          </w:tcPr>
          <w:p w:rsidR="0015261D" w:rsidRDefault="0015261D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</w:tcPr>
          <w:p w:rsidR="0015261D" w:rsidRDefault="0015261D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</w:t>
            </w:r>
          </w:p>
        </w:tc>
        <w:tc>
          <w:tcPr>
            <w:tcW w:w="1791" w:type="dxa"/>
          </w:tcPr>
          <w:p w:rsidR="0015261D" w:rsidRDefault="0015261D" w:rsidP="00F70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2011год</w:t>
            </w:r>
          </w:p>
        </w:tc>
      </w:tr>
      <w:tr w:rsidR="0015261D" w:rsidTr="003039C7">
        <w:tc>
          <w:tcPr>
            <w:tcW w:w="2518" w:type="dxa"/>
          </w:tcPr>
          <w:p w:rsidR="0015261D" w:rsidRPr="00CB6823" w:rsidRDefault="0015261D" w:rsidP="003039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Объём продаж (выручка)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15261D" w:rsidRDefault="0015261D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790504,9</w:t>
            </w:r>
          </w:p>
        </w:tc>
        <w:tc>
          <w:tcPr>
            <w:tcW w:w="1791" w:type="dxa"/>
          </w:tcPr>
          <w:p w:rsidR="0015261D" w:rsidRDefault="000D125F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870000,0</w:t>
            </w:r>
          </w:p>
        </w:tc>
      </w:tr>
      <w:tr w:rsidR="0015261D" w:rsidTr="003039C7">
        <w:tc>
          <w:tcPr>
            <w:tcW w:w="2518" w:type="dxa"/>
          </w:tcPr>
          <w:p w:rsidR="0015261D" w:rsidRPr="00956678" w:rsidRDefault="00956678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на 1 работ.</w:t>
            </w:r>
          </w:p>
        </w:tc>
        <w:tc>
          <w:tcPr>
            <w:tcW w:w="1632" w:type="dxa"/>
          </w:tcPr>
          <w:p w:rsidR="0015261D" w:rsidRDefault="000D125F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1741,2</w:t>
            </w:r>
          </w:p>
        </w:tc>
        <w:tc>
          <w:tcPr>
            <w:tcW w:w="1791" w:type="dxa"/>
          </w:tcPr>
          <w:p w:rsidR="0015261D" w:rsidRDefault="000D125F" w:rsidP="00DD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DD3C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DD3CBD">
              <w:rPr>
                <w:sz w:val="24"/>
                <w:szCs w:val="24"/>
              </w:rPr>
              <w:t>1</w:t>
            </w:r>
          </w:p>
        </w:tc>
      </w:tr>
      <w:tr w:rsidR="0015261D" w:rsidTr="003039C7">
        <w:tc>
          <w:tcPr>
            <w:tcW w:w="2518" w:type="dxa"/>
          </w:tcPr>
          <w:p w:rsidR="0015261D" w:rsidRPr="00CB6823" w:rsidRDefault="0015261D" w:rsidP="003039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Доля рынка, %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15261D" w:rsidRDefault="00B02C8B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15261D" w:rsidRDefault="00B02C8B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61D" w:rsidTr="003039C7">
        <w:tc>
          <w:tcPr>
            <w:tcW w:w="2518" w:type="dxa"/>
          </w:tcPr>
          <w:p w:rsidR="0015261D" w:rsidRPr="00CB6823" w:rsidRDefault="0015261D" w:rsidP="003039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Прибыль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15261D" w:rsidRDefault="0015261D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111668,0</w:t>
            </w:r>
          </w:p>
        </w:tc>
        <w:tc>
          <w:tcPr>
            <w:tcW w:w="1791" w:type="dxa"/>
          </w:tcPr>
          <w:p w:rsidR="0015261D" w:rsidRDefault="000D125F" w:rsidP="0030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</w:tr>
      <w:tr w:rsidR="0015261D" w:rsidTr="003039C7">
        <w:tc>
          <w:tcPr>
            <w:tcW w:w="2518" w:type="dxa"/>
          </w:tcPr>
          <w:p w:rsidR="0015261D" w:rsidRPr="00CB6823" w:rsidRDefault="0015261D" w:rsidP="003039C7">
            <w:pPr>
              <w:jc w:val="both"/>
              <w:rPr>
                <w:sz w:val="24"/>
                <w:szCs w:val="24"/>
              </w:rPr>
            </w:pPr>
            <w:r w:rsidRPr="00CB682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Соотношение собственных и заемных средств</w:t>
            </w:r>
            <w:r w:rsidRPr="00CB6823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15261D" w:rsidRDefault="0015261D" w:rsidP="00B02C8B">
            <w:pPr>
              <w:jc w:val="center"/>
              <w:rPr>
                <w:sz w:val="24"/>
                <w:szCs w:val="24"/>
              </w:rPr>
            </w:pPr>
          </w:p>
          <w:p w:rsidR="00B02C8B" w:rsidRDefault="00B02C8B" w:rsidP="00B02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15261D" w:rsidRDefault="0015261D" w:rsidP="00B02C8B">
            <w:pPr>
              <w:jc w:val="center"/>
              <w:rPr>
                <w:sz w:val="24"/>
                <w:szCs w:val="24"/>
              </w:rPr>
            </w:pPr>
          </w:p>
          <w:p w:rsidR="00B02C8B" w:rsidRDefault="000D125F" w:rsidP="00B02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</w:p>
        </w:tc>
      </w:tr>
    </w:tbl>
    <w:p w:rsidR="00F705C2" w:rsidRDefault="00F705C2" w:rsidP="00B02C8B">
      <w:pPr>
        <w:pStyle w:val="Prikaz"/>
        <w:ind w:firstLine="708"/>
        <w:jc w:val="center"/>
        <w:rPr>
          <w:sz w:val="24"/>
          <w:szCs w:val="24"/>
        </w:rPr>
      </w:pPr>
    </w:p>
    <w:p w:rsidR="00143310" w:rsidRDefault="00143310" w:rsidP="006A14F5">
      <w:pPr>
        <w:pStyle w:val="Prikaz"/>
        <w:ind w:firstLine="708"/>
        <w:rPr>
          <w:sz w:val="24"/>
          <w:szCs w:val="24"/>
        </w:rPr>
      </w:pPr>
    </w:p>
    <w:p w:rsidR="006A14F5" w:rsidRDefault="00143310" w:rsidP="006A14F5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0CE5">
        <w:rPr>
          <w:sz w:val="24"/>
          <w:szCs w:val="24"/>
        </w:rPr>
        <w:t>Д</w:t>
      </w:r>
      <w:r w:rsidR="006A14F5">
        <w:rPr>
          <w:sz w:val="24"/>
          <w:szCs w:val="24"/>
        </w:rPr>
        <w:t>ля целей достижения планируемых показателей финансово-экономической деятельности ОАО «</w:t>
      </w:r>
      <w:r w:rsidR="00173DBD">
        <w:rPr>
          <w:sz w:val="24"/>
          <w:szCs w:val="24"/>
        </w:rPr>
        <w:t>ВНИИКП</w:t>
      </w:r>
      <w:r w:rsidR="006A14F5">
        <w:rPr>
          <w:sz w:val="24"/>
          <w:szCs w:val="24"/>
        </w:rPr>
        <w:t>» предполагает осуществить следующие действия:</w:t>
      </w:r>
    </w:p>
    <w:p w:rsidR="006A14F5" w:rsidRDefault="006A14F5" w:rsidP="006A14F5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CB7380">
        <w:rPr>
          <w:sz w:val="24"/>
          <w:szCs w:val="24"/>
        </w:rPr>
        <w:t xml:space="preserve"> Увеличение доходности организации</w:t>
      </w:r>
      <w:r w:rsidR="00916CEF">
        <w:rPr>
          <w:sz w:val="24"/>
          <w:szCs w:val="24"/>
        </w:rPr>
        <w:t>, за счет привлечения заказчиков, заинтересованных в разработках ОАО «ВНИИКП», соответствующих уровню мировых стандартов.</w:t>
      </w:r>
    </w:p>
    <w:p w:rsidR="006A14F5" w:rsidRDefault="006A14F5" w:rsidP="006A14F5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CB7380">
        <w:rPr>
          <w:sz w:val="24"/>
          <w:szCs w:val="24"/>
        </w:rPr>
        <w:t xml:space="preserve"> Рациональное использование материальных и трудовых затрат.</w:t>
      </w:r>
    </w:p>
    <w:p w:rsidR="006A14F5" w:rsidRDefault="006A14F5" w:rsidP="006A14F5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CB7380">
        <w:rPr>
          <w:sz w:val="24"/>
          <w:szCs w:val="24"/>
        </w:rPr>
        <w:t xml:space="preserve"> Увеличение </w:t>
      </w:r>
      <w:r w:rsidR="000D125F">
        <w:rPr>
          <w:sz w:val="24"/>
          <w:szCs w:val="24"/>
        </w:rPr>
        <w:t>выработки на 1 работающего.</w:t>
      </w:r>
    </w:p>
    <w:p w:rsidR="006A14F5" w:rsidRDefault="006A14F5" w:rsidP="006A14F5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--</w:t>
      </w:r>
      <w:r w:rsidR="00036189">
        <w:rPr>
          <w:sz w:val="24"/>
          <w:szCs w:val="24"/>
        </w:rPr>
        <w:t>Эффективное использование производственных мощностей и энергоресурсов.</w:t>
      </w:r>
    </w:p>
    <w:p w:rsidR="000D125F" w:rsidRDefault="009C1BF1" w:rsidP="00143310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-Снятие таможенной нагрузки при приобретении импортных материалов и комплектующих для производства кабелей.</w:t>
      </w:r>
    </w:p>
    <w:p w:rsidR="00143310" w:rsidRDefault="00143310" w:rsidP="00143310">
      <w:pPr>
        <w:pStyle w:val="Prikaz"/>
        <w:ind w:firstLine="708"/>
        <w:rPr>
          <w:b/>
          <w:bCs/>
        </w:rPr>
      </w:pPr>
    </w:p>
    <w:p w:rsidR="00143310" w:rsidRDefault="00143310" w:rsidP="006A14F5">
      <w:pPr>
        <w:pStyle w:val="Prikaz"/>
        <w:ind w:firstLine="0"/>
        <w:jc w:val="center"/>
        <w:rPr>
          <w:b/>
          <w:bCs/>
        </w:rPr>
      </w:pPr>
    </w:p>
    <w:p w:rsidR="00143310" w:rsidRDefault="00143310" w:rsidP="006A14F5">
      <w:pPr>
        <w:pStyle w:val="Prikaz"/>
        <w:ind w:firstLine="0"/>
        <w:jc w:val="center"/>
        <w:rPr>
          <w:b/>
          <w:bCs/>
        </w:rPr>
      </w:pPr>
    </w:p>
    <w:p w:rsidR="00143310" w:rsidRDefault="00143310" w:rsidP="006A14F5">
      <w:pPr>
        <w:pStyle w:val="Prikaz"/>
        <w:ind w:firstLine="0"/>
        <w:jc w:val="center"/>
        <w:rPr>
          <w:b/>
          <w:bCs/>
        </w:rPr>
      </w:pPr>
    </w:p>
    <w:p w:rsidR="00143310" w:rsidRDefault="00143310" w:rsidP="006A14F5">
      <w:pPr>
        <w:pStyle w:val="Prikaz"/>
        <w:ind w:firstLine="0"/>
        <w:jc w:val="center"/>
        <w:rPr>
          <w:b/>
          <w:bCs/>
        </w:rPr>
      </w:pPr>
    </w:p>
    <w:p w:rsidR="006A14F5" w:rsidRPr="00B02C8B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8D0539">
        <w:rPr>
          <w:b/>
          <w:bCs/>
        </w:rPr>
        <w:t xml:space="preserve">. </w:t>
      </w:r>
      <w:r w:rsidRPr="00B030A6">
        <w:rPr>
          <w:b/>
          <w:bCs/>
        </w:rPr>
        <w:t>Состояние чистых активов Общества</w:t>
      </w:r>
    </w:p>
    <w:p w:rsidR="006A14F5" w:rsidRPr="00B02C8B" w:rsidRDefault="006A14F5" w:rsidP="006A14F5">
      <w:pPr>
        <w:pStyle w:val="Prikaz"/>
        <w:ind w:firstLine="0"/>
        <w:jc w:val="center"/>
        <w:rPr>
          <w:b/>
          <w:bCs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6A14F5" w:rsidTr="003039C7">
        <w:trPr>
          <w:jc w:val="center"/>
        </w:trPr>
        <w:tc>
          <w:tcPr>
            <w:tcW w:w="4718" w:type="dxa"/>
            <w:gridSpan w:val="2"/>
          </w:tcPr>
          <w:p w:rsidR="006A14F5" w:rsidRPr="00B030A6" w:rsidRDefault="006A14F5" w:rsidP="003039C7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B030A6">
              <w:rPr>
                <w:sz w:val="24"/>
                <w:szCs w:val="24"/>
              </w:rPr>
              <w:t>Показатели</w:t>
            </w:r>
          </w:p>
          <w:p w:rsidR="006A14F5" w:rsidRDefault="006A14F5" w:rsidP="003039C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</w:tcPr>
          <w:p w:rsidR="006A14F5" w:rsidRPr="00CB7380" w:rsidRDefault="006A14F5" w:rsidP="004D0697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4D0697" w:rsidRPr="00CB7380">
              <w:rPr>
                <w:b/>
                <w:bCs/>
                <w:sz w:val="24"/>
                <w:szCs w:val="24"/>
              </w:rPr>
              <w:t>10</w:t>
            </w:r>
            <w:r w:rsidRPr="00CB7380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217" w:type="dxa"/>
            <w:gridSpan w:val="2"/>
          </w:tcPr>
          <w:p w:rsidR="006A14F5" w:rsidRPr="00CB7380" w:rsidRDefault="006A14F5" w:rsidP="004D0697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4D0697" w:rsidRPr="00CB7380">
              <w:rPr>
                <w:b/>
                <w:bCs/>
                <w:sz w:val="24"/>
                <w:szCs w:val="24"/>
              </w:rPr>
              <w:t>09</w:t>
            </w:r>
            <w:r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</w:tcPr>
          <w:p w:rsidR="006A14F5" w:rsidRPr="00CB7380" w:rsidRDefault="006A14F5" w:rsidP="004D0697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4D0697" w:rsidRPr="00CB7380">
              <w:rPr>
                <w:b/>
                <w:bCs/>
                <w:sz w:val="24"/>
                <w:szCs w:val="24"/>
              </w:rPr>
              <w:t>08</w:t>
            </w:r>
            <w:r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A14F5" w:rsidTr="003039C7">
        <w:trPr>
          <w:jc w:val="center"/>
        </w:trPr>
        <w:tc>
          <w:tcPr>
            <w:tcW w:w="4709" w:type="dxa"/>
          </w:tcPr>
          <w:p w:rsidR="006A14F5" w:rsidRPr="004D0697" w:rsidRDefault="006A14F5" w:rsidP="003039C7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535887</w:t>
            </w:r>
          </w:p>
        </w:tc>
        <w:tc>
          <w:tcPr>
            <w:tcW w:w="1217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447582</w:t>
            </w:r>
          </w:p>
        </w:tc>
        <w:tc>
          <w:tcPr>
            <w:tcW w:w="1229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372874</w:t>
            </w:r>
          </w:p>
        </w:tc>
      </w:tr>
      <w:tr w:rsidR="006A14F5" w:rsidTr="003039C7">
        <w:trPr>
          <w:jc w:val="center"/>
        </w:trPr>
        <w:tc>
          <w:tcPr>
            <w:tcW w:w="4709" w:type="dxa"/>
          </w:tcPr>
          <w:p w:rsidR="006A14F5" w:rsidRPr="004D0697" w:rsidRDefault="006A14F5" w:rsidP="003039C7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gridSpan w:val="2"/>
          </w:tcPr>
          <w:p w:rsidR="006A14F5" w:rsidRPr="00CB7380" w:rsidRDefault="004D0697" w:rsidP="003039C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</w:tr>
    </w:tbl>
    <w:p w:rsidR="00CB7380" w:rsidRDefault="00CB7380" w:rsidP="006A14F5">
      <w:pPr>
        <w:pStyle w:val="Prikaz"/>
        <w:ind w:firstLine="0"/>
        <w:jc w:val="center"/>
        <w:rPr>
          <w:b/>
          <w:bCs/>
        </w:rPr>
      </w:pPr>
    </w:p>
    <w:p w:rsidR="006A14F5" w:rsidRPr="00B030A6" w:rsidRDefault="006A14F5" w:rsidP="006A14F5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Pr="008D0539">
        <w:rPr>
          <w:b/>
          <w:bCs/>
        </w:rPr>
        <w:t xml:space="preserve">. </w:t>
      </w:r>
      <w:r>
        <w:rPr>
          <w:b/>
          <w:bCs/>
        </w:rPr>
        <w:t>Информация об объёме каждого из энергоресурсов, использованных в отчетном году.</w:t>
      </w:r>
      <w:proofErr w:type="gramEnd"/>
    </w:p>
    <w:p w:rsidR="006A14F5" w:rsidRDefault="006A14F5" w:rsidP="006A14F5">
      <w:pPr>
        <w:pStyle w:val="Prikaz"/>
        <w:ind w:firstLine="0"/>
        <w:jc w:val="center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3936"/>
        <w:gridCol w:w="2146"/>
        <w:gridCol w:w="1693"/>
        <w:gridCol w:w="1701"/>
      </w:tblGrid>
      <w:tr w:rsidR="006A14F5" w:rsidTr="003039C7">
        <w:tc>
          <w:tcPr>
            <w:tcW w:w="3936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</w:t>
            </w:r>
          </w:p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потребления, тыс. руб.</w:t>
            </w: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6A14F5" w:rsidRDefault="00CE73CC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4399,36</w:t>
            </w:r>
          </w:p>
        </w:tc>
        <w:tc>
          <w:tcPr>
            <w:tcW w:w="1693" w:type="dxa"/>
          </w:tcPr>
          <w:p w:rsidR="006A14F5" w:rsidRDefault="00CE73CC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6A14F5" w:rsidRDefault="00CE73CC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4086,8</w:t>
            </w: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6A14F5" w:rsidRDefault="00CE73CC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2796415,62</w:t>
            </w:r>
          </w:p>
        </w:tc>
        <w:tc>
          <w:tcPr>
            <w:tcW w:w="1693" w:type="dxa"/>
          </w:tcPr>
          <w:p w:rsidR="006A14F5" w:rsidRDefault="004D0697" w:rsidP="004D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1701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6616,6</w:t>
            </w: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25512</w:t>
            </w:r>
          </w:p>
        </w:tc>
        <w:tc>
          <w:tcPr>
            <w:tcW w:w="1693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</w:t>
            </w:r>
          </w:p>
        </w:tc>
        <w:tc>
          <w:tcPr>
            <w:tcW w:w="1693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rPr>
          <w:trHeight w:val="308"/>
        </w:trPr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:rsidR="006A14F5" w:rsidRDefault="004D0697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93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6A14F5" w:rsidRDefault="006A14F5" w:rsidP="006A14F5">
      <w:pPr>
        <w:pStyle w:val="Prikaz"/>
        <w:ind w:firstLine="0"/>
        <w:jc w:val="center"/>
        <w:rPr>
          <w:b/>
          <w:bCs/>
        </w:rPr>
      </w:pPr>
    </w:p>
    <w:p w:rsidR="00C9448C" w:rsidRDefault="00C9448C" w:rsidP="006A14F5">
      <w:pPr>
        <w:pStyle w:val="Prikaz"/>
        <w:ind w:firstLine="0"/>
        <w:jc w:val="center"/>
        <w:rPr>
          <w:b/>
          <w:bCs/>
        </w:rPr>
      </w:pPr>
    </w:p>
    <w:p w:rsidR="006A14F5" w:rsidRPr="008D0539" w:rsidRDefault="006A14F5" w:rsidP="006A14F5">
      <w:pPr>
        <w:pStyle w:val="Prikaz"/>
        <w:ind w:firstLine="0"/>
        <w:jc w:val="center"/>
      </w:pPr>
      <w:r>
        <w:rPr>
          <w:b/>
          <w:bCs/>
          <w:lang w:val="en-US"/>
        </w:rPr>
        <w:t>VI</w:t>
      </w:r>
      <w:r w:rsidRPr="008D0539">
        <w:rPr>
          <w:b/>
          <w:bCs/>
        </w:rPr>
        <w:t xml:space="preserve">. </w:t>
      </w:r>
      <w:r w:rsidRPr="00CB6823">
        <w:rPr>
          <w:b/>
          <w:bCs/>
        </w:rPr>
        <w:t>Отчет о выплате объявленных (начисленных) дивидендов по акциям акционерного общества.</w:t>
      </w:r>
    </w:p>
    <w:p w:rsidR="006A14F5" w:rsidRPr="00CB6823" w:rsidRDefault="006A14F5" w:rsidP="006A14F5">
      <w:pPr>
        <w:pStyle w:val="Prikaz"/>
        <w:ind w:firstLine="0"/>
        <w:rPr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В отчетном году Обществом производилась выплата дивидендов за следующие периоды:</w:t>
      </w:r>
    </w:p>
    <w:p w:rsidR="006A14F5" w:rsidRPr="007F2D43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2922"/>
        <w:gridCol w:w="2318"/>
        <w:gridCol w:w="2126"/>
        <w:gridCol w:w="2268"/>
      </w:tblGrid>
      <w:tr w:rsidR="006A14F5" w:rsidTr="003039C7">
        <w:tc>
          <w:tcPr>
            <w:tcW w:w="2922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Дивидендный период</w:t>
            </w:r>
          </w:p>
        </w:tc>
        <w:tc>
          <w:tcPr>
            <w:tcW w:w="214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тип) акций</w:t>
            </w:r>
          </w:p>
        </w:tc>
        <w:tc>
          <w:tcPr>
            <w:tcW w:w="212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26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начислено/ всего выплачено</w:t>
            </w:r>
            <w:proofErr w:type="gramEnd"/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6A14F5" w:rsidTr="003039C7">
        <w:tc>
          <w:tcPr>
            <w:tcW w:w="2922" w:type="dxa"/>
            <w:vMerge w:val="restart"/>
          </w:tcPr>
          <w:p w:rsidR="006A14F5" w:rsidRDefault="006A14F5" w:rsidP="006213A6">
            <w:pPr>
              <w:rPr>
                <w:sz w:val="24"/>
                <w:szCs w:val="24"/>
              </w:rPr>
            </w:pPr>
            <w:r w:rsidRPr="006213A6">
              <w:rPr>
                <w:sz w:val="24"/>
                <w:szCs w:val="24"/>
                <w:u w:val="single"/>
              </w:rPr>
              <w:t>200</w:t>
            </w:r>
            <w:r w:rsidR="006213A6">
              <w:rPr>
                <w:sz w:val="24"/>
                <w:szCs w:val="24"/>
                <w:u w:val="single"/>
                <w:lang w:val="en-US"/>
              </w:rPr>
              <w:t>9</w:t>
            </w:r>
            <w:r w:rsidRPr="006213A6">
              <w:rPr>
                <w:sz w:val="24"/>
                <w:szCs w:val="24"/>
                <w:u w:val="single"/>
              </w:rPr>
              <w:t>год</w:t>
            </w:r>
          </w:p>
        </w:tc>
        <w:tc>
          <w:tcPr>
            <w:tcW w:w="214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26" w:type="dxa"/>
          </w:tcPr>
          <w:p w:rsidR="006A14F5" w:rsidRPr="006213A6" w:rsidRDefault="006213A6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268" w:type="dxa"/>
          </w:tcPr>
          <w:p w:rsidR="006A14F5" w:rsidRDefault="006213A6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33589 </w:t>
            </w:r>
          </w:p>
        </w:tc>
      </w:tr>
      <w:tr w:rsidR="006A14F5" w:rsidTr="003039C7">
        <w:tc>
          <w:tcPr>
            <w:tcW w:w="2922" w:type="dxa"/>
            <w:vMerge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2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2922" w:type="dxa"/>
            <w:vMerge w:val="restart"/>
          </w:tcPr>
          <w:p w:rsidR="006A14F5" w:rsidRDefault="00173DBD" w:rsidP="0017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2010</w:t>
            </w:r>
            <w:r w:rsidR="006A14F5">
              <w:rPr>
                <w:sz w:val="24"/>
                <w:szCs w:val="24"/>
              </w:rPr>
              <w:t>года</w:t>
            </w:r>
          </w:p>
        </w:tc>
        <w:tc>
          <w:tcPr>
            <w:tcW w:w="214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26" w:type="dxa"/>
          </w:tcPr>
          <w:p w:rsidR="006A14F5" w:rsidRDefault="009D0396" w:rsidP="009D03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2922" w:type="dxa"/>
            <w:vMerge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2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2922" w:type="dxa"/>
            <w:vMerge w:val="restart"/>
          </w:tcPr>
          <w:p w:rsidR="006A14F5" w:rsidRDefault="00173DBD" w:rsidP="0017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2010</w:t>
            </w:r>
            <w:r w:rsidR="006A14F5">
              <w:rPr>
                <w:sz w:val="24"/>
                <w:szCs w:val="24"/>
              </w:rPr>
              <w:t>года</w:t>
            </w:r>
          </w:p>
        </w:tc>
        <w:tc>
          <w:tcPr>
            <w:tcW w:w="214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26" w:type="dxa"/>
          </w:tcPr>
          <w:p w:rsidR="006A14F5" w:rsidRDefault="009D0396" w:rsidP="009D03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2922" w:type="dxa"/>
            <w:vMerge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26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173DBD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125F" w:rsidRDefault="00173DBD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0D125F" w:rsidRDefault="000D125F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A14F5" w:rsidRDefault="00AC3A66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125F">
        <w:rPr>
          <w:sz w:val="24"/>
          <w:szCs w:val="24"/>
        </w:rPr>
        <w:t xml:space="preserve">   </w:t>
      </w:r>
      <w:r w:rsidR="00173DBD">
        <w:rPr>
          <w:sz w:val="24"/>
          <w:szCs w:val="24"/>
        </w:rPr>
        <w:t xml:space="preserve"> </w:t>
      </w:r>
      <w:r w:rsidR="006A14F5">
        <w:rPr>
          <w:sz w:val="24"/>
          <w:szCs w:val="24"/>
        </w:rPr>
        <w:t>Решение о выплате дивидендов за 200</w:t>
      </w:r>
      <w:r w:rsidR="006213A6">
        <w:rPr>
          <w:sz w:val="24"/>
          <w:szCs w:val="24"/>
          <w:u w:val="single"/>
        </w:rPr>
        <w:t>9</w:t>
      </w:r>
      <w:r w:rsidR="006A14F5">
        <w:rPr>
          <w:sz w:val="24"/>
          <w:szCs w:val="24"/>
        </w:rPr>
        <w:t xml:space="preserve"> год было принято на годовом общем собрании акционеров по итогам </w:t>
      </w:r>
      <w:r w:rsidR="006A14F5" w:rsidRPr="006213A6">
        <w:rPr>
          <w:sz w:val="24"/>
          <w:szCs w:val="24"/>
          <w:u w:val="single"/>
        </w:rPr>
        <w:t>200</w:t>
      </w:r>
      <w:r w:rsidR="006213A6">
        <w:rPr>
          <w:sz w:val="24"/>
          <w:szCs w:val="24"/>
          <w:u w:val="single"/>
        </w:rPr>
        <w:t>9</w:t>
      </w:r>
      <w:r w:rsidR="006A14F5" w:rsidRPr="006213A6">
        <w:rPr>
          <w:sz w:val="24"/>
          <w:szCs w:val="24"/>
          <w:u w:val="single"/>
        </w:rPr>
        <w:t>года</w:t>
      </w:r>
      <w:r w:rsidR="006A14F5">
        <w:rPr>
          <w:sz w:val="24"/>
          <w:szCs w:val="24"/>
        </w:rPr>
        <w:t>, которое состоялось «_</w:t>
      </w:r>
      <w:r w:rsidR="009D0396">
        <w:rPr>
          <w:sz w:val="24"/>
          <w:szCs w:val="24"/>
          <w:u w:val="single"/>
        </w:rPr>
        <w:t>9</w:t>
      </w:r>
      <w:r w:rsidR="006A14F5">
        <w:rPr>
          <w:sz w:val="24"/>
          <w:szCs w:val="24"/>
        </w:rPr>
        <w:t>_» _</w:t>
      </w:r>
      <w:r w:rsidR="006213A6">
        <w:rPr>
          <w:sz w:val="24"/>
          <w:szCs w:val="24"/>
          <w:u w:val="single"/>
        </w:rPr>
        <w:t>июня</w:t>
      </w:r>
      <w:r w:rsidR="006A14F5">
        <w:rPr>
          <w:sz w:val="24"/>
          <w:szCs w:val="24"/>
        </w:rPr>
        <w:t>__20</w:t>
      </w:r>
      <w:r w:rsidR="006213A6">
        <w:rPr>
          <w:sz w:val="24"/>
          <w:szCs w:val="24"/>
          <w:u w:val="single"/>
        </w:rPr>
        <w:t>10</w:t>
      </w:r>
      <w:r w:rsidR="006A14F5">
        <w:rPr>
          <w:sz w:val="24"/>
          <w:szCs w:val="24"/>
        </w:rPr>
        <w:t xml:space="preserve"> года, срок выплаты </w:t>
      </w:r>
      <w:proofErr w:type="gramStart"/>
      <w:r w:rsidR="006A14F5">
        <w:rPr>
          <w:sz w:val="24"/>
          <w:szCs w:val="24"/>
        </w:rPr>
        <w:t>дивидендов</w:t>
      </w:r>
      <w:proofErr w:type="gramEnd"/>
      <w:r w:rsidR="006A14F5">
        <w:rPr>
          <w:sz w:val="24"/>
          <w:szCs w:val="24"/>
        </w:rPr>
        <w:t xml:space="preserve"> </w:t>
      </w:r>
      <w:r w:rsidR="009D0396">
        <w:rPr>
          <w:sz w:val="24"/>
          <w:szCs w:val="24"/>
        </w:rPr>
        <w:t>начиная с 19 августа 2010 года.</w:t>
      </w:r>
    </w:p>
    <w:p w:rsidR="001039E3" w:rsidRDefault="001039E3" w:rsidP="006A14F5">
      <w:pPr>
        <w:pStyle w:val="Prikaz"/>
        <w:ind w:firstLine="0"/>
        <w:jc w:val="center"/>
        <w:rPr>
          <w:b/>
          <w:bCs/>
        </w:rPr>
      </w:pPr>
    </w:p>
    <w:p w:rsidR="006A14F5" w:rsidRPr="00071F78" w:rsidRDefault="006A14F5" w:rsidP="006A14F5">
      <w:pPr>
        <w:pStyle w:val="Prikaz"/>
        <w:ind w:firstLine="0"/>
        <w:jc w:val="center"/>
        <w:rPr>
          <w:b/>
          <w:bCs/>
        </w:rPr>
      </w:pPr>
      <w:r w:rsidRPr="00071F78">
        <w:rPr>
          <w:b/>
          <w:bCs/>
          <w:lang w:val="en-US"/>
        </w:rPr>
        <w:t>V</w:t>
      </w:r>
      <w:r>
        <w:rPr>
          <w:b/>
          <w:bCs/>
          <w:lang w:val="en-US"/>
        </w:rPr>
        <w:t>II</w:t>
      </w:r>
      <w:r w:rsidRPr="00071F78">
        <w:rPr>
          <w:b/>
          <w:bCs/>
        </w:rPr>
        <w:t>.</w:t>
      </w:r>
      <w:r w:rsidRPr="008D0539">
        <w:t xml:space="preserve"> </w:t>
      </w:r>
      <w:r w:rsidRPr="00071F78">
        <w:rPr>
          <w:b/>
          <w:bCs/>
        </w:rPr>
        <w:t>Описание основных факторов риска, связанных с деятельностью акционерного общества.</w:t>
      </w:r>
    </w:p>
    <w:p w:rsidR="006A14F5" w:rsidRDefault="006A14F5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факторами риска, которые могут повлиять на </w:t>
      </w:r>
      <w:r w:rsidRPr="00071F78">
        <w:rPr>
          <w:sz w:val="24"/>
          <w:szCs w:val="24"/>
        </w:rPr>
        <w:t>де</w:t>
      </w:r>
      <w:r>
        <w:rPr>
          <w:sz w:val="24"/>
          <w:szCs w:val="24"/>
        </w:rPr>
        <w:t>ятельность</w:t>
      </w:r>
      <w:r w:rsidRPr="00071F78">
        <w:rPr>
          <w:sz w:val="24"/>
          <w:szCs w:val="24"/>
        </w:rPr>
        <w:t xml:space="preserve"> общества можно определить</w:t>
      </w:r>
      <w:r>
        <w:rPr>
          <w:sz w:val="24"/>
          <w:szCs w:val="24"/>
        </w:rPr>
        <w:t xml:space="preserve"> следующие риски</w:t>
      </w:r>
      <w:r w:rsidRPr="00071F78">
        <w:rPr>
          <w:sz w:val="24"/>
          <w:szCs w:val="24"/>
        </w:rPr>
        <w:t>:</w:t>
      </w:r>
    </w:p>
    <w:p w:rsidR="006A14F5" w:rsidRPr="00081DA1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1DA1" w:rsidRPr="00081DA1">
        <w:rPr>
          <w:sz w:val="24"/>
          <w:szCs w:val="24"/>
        </w:rPr>
        <w:t xml:space="preserve"> </w:t>
      </w:r>
      <w:r w:rsidR="00081DA1">
        <w:rPr>
          <w:sz w:val="24"/>
          <w:szCs w:val="24"/>
        </w:rPr>
        <w:t>Отраслевые</w:t>
      </w:r>
      <w:r w:rsidR="001C0029">
        <w:rPr>
          <w:sz w:val="24"/>
          <w:szCs w:val="24"/>
        </w:rPr>
        <w:t xml:space="preserve"> (увеличение конкуренции в сфере реализации продукции, изменение цен на продукцию </w:t>
      </w:r>
      <w:r w:rsidR="00FA0535">
        <w:rPr>
          <w:sz w:val="24"/>
          <w:szCs w:val="24"/>
        </w:rPr>
        <w:t>партнеров</w:t>
      </w:r>
      <w:r w:rsidR="001C0029">
        <w:rPr>
          <w:sz w:val="24"/>
          <w:szCs w:val="24"/>
        </w:rPr>
        <w:t>, изменение цен на сырье, услуги, используемые обществом в своей деятельности</w:t>
      </w:r>
      <w:r w:rsidR="00FA0535">
        <w:rPr>
          <w:sz w:val="24"/>
          <w:szCs w:val="24"/>
        </w:rPr>
        <w:t>, снижение платежеспособности партнеров по бизнесу, недобросовестное исполнение лицензионных отчислений</w:t>
      </w:r>
      <w:r w:rsidR="001C0029">
        <w:rPr>
          <w:sz w:val="24"/>
          <w:szCs w:val="24"/>
        </w:rPr>
        <w:t>).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1DA1">
        <w:rPr>
          <w:sz w:val="24"/>
          <w:szCs w:val="24"/>
        </w:rPr>
        <w:t xml:space="preserve"> Финансовые риски</w:t>
      </w:r>
      <w:r w:rsidR="00FA0535">
        <w:rPr>
          <w:sz w:val="24"/>
          <w:szCs w:val="24"/>
        </w:rPr>
        <w:t xml:space="preserve"> (Изменение условий кредитования испытательного оборудования).</w:t>
      </w:r>
    </w:p>
    <w:p w:rsidR="00660570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0029">
        <w:rPr>
          <w:sz w:val="24"/>
          <w:szCs w:val="24"/>
        </w:rPr>
        <w:t xml:space="preserve"> Правовые риски</w:t>
      </w:r>
      <w:r w:rsidR="00FA0535">
        <w:rPr>
          <w:sz w:val="24"/>
          <w:szCs w:val="24"/>
        </w:rPr>
        <w:t xml:space="preserve"> </w:t>
      </w:r>
      <w:r w:rsidR="001C0029">
        <w:rPr>
          <w:sz w:val="24"/>
          <w:szCs w:val="24"/>
        </w:rPr>
        <w:t xml:space="preserve"> </w:t>
      </w:r>
      <w:r w:rsidR="00FA0535">
        <w:rPr>
          <w:sz w:val="24"/>
          <w:szCs w:val="24"/>
        </w:rPr>
        <w:t>(отсутствие судебной практики защиты прав на интеллектуальную собственность).</w:t>
      </w:r>
    </w:p>
    <w:p w:rsidR="00660570" w:rsidRDefault="00660570" w:rsidP="00660570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60570">
        <w:rPr>
          <w:sz w:val="24"/>
          <w:szCs w:val="24"/>
        </w:rPr>
        <w:t>риск изменения таможенного контроля и пошлин</w:t>
      </w:r>
      <w:r>
        <w:rPr>
          <w:sz w:val="24"/>
          <w:szCs w:val="24"/>
        </w:rPr>
        <w:t>;</w:t>
      </w:r>
    </w:p>
    <w:p w:rsidR="006A14F5" w:rsidRPr="00660570" w:rsidRDefault="00660570" w:rsidP="00660570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 </w:t>
      </w:r>
      <w:r w:rsidRPr="00660570">
        <w:rPr>
          <w:sz w:val="24"/>
          <w:szCs w:val="24"/>
        </w:rPr>
        <w:t xml:space="preserve"> изменения налогового законодательства</w:t>
      </w:r>
      <w:r>
        <w:rPr>
          <w:sz w:val="24"/>
          <w:szCs w:val="24"/>
        </w:rPr>
        <w:t xml:space="preserve"> (увеличение ставки налогов </w:t>
      </w:r>
      <w:r w:rsidR="008243F1">
        <w:rPr>
          <w:sz w:val="24"/>
          <w:szCs w:val="24"/>
        </w:rPr>
        <w:t>уравнивае</w:t>
      </w:r>
      <w:r w:rsidR="00A813DF">
        <w:rPr>
          <w:sz w:val="24"/>
          <w:szCs w:val="24"/>
        </w:rPr>
        <w:t>т</w:t>
      </w:r>
      <w:r w:rsidR="008243F1">
        <w:rPr>
          <w:sz w:val="24"/>
          <w:szCs w:val="24"/>
        </w:rPr>
        <w:t xml:space="preserve"> налоговы</w:t>
      </w:r>
      <w:r w:rsidR="00A813DF">
        <w:rPr>
          <w:sz w:val="24"/>
          <w:szCs w:val="24"/>
        </w:rPr>
        <w:t>е требования</w:t>
      </w:r>
      <w:r w:rsidR="008243F1">
        <w:rPr>
          <w:sz w:val="24"/>
          <w:szCs w:val="24"/>
        </w:rPr>
        <w:t xml:space="preserve"> к инновационным организациям</w:t>
      </w:r>
      <w:r w:rsidR="00A813DF">
        <w:rPr>
          <w:sz w:val="24"/>
          <w:szCs w:val="24"/>
        </w:rPr>
        <w:t xml:space="preserve"> и доводит их</w:t>
      </w:r>
      <w:r w:rsidR="008243F1">
        <w:rPr>
          <w:sz w:val="24"/>
          <w:szCs w:val="24"/>
        </w:rPr>
        <w:t xml:space="preserve"> до уровня серийного предприятия)</w:t>
      </w:r>
      <w:r w:rsidR="003021EE">
        <w:rPr>
          <w:sz w:val="24"/>
          <w:szCs w:val="24"/>
        </w:rPr>
        <w:t>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способов снижения отрицательного влияния указанных рисков и их минимизации общество можно указать следующие: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6CEF">
        <w:rPr>
          <w:sz w:val="24"/>
          <w:szCs w:val="24"/>
        </w:rPr>
        <w:t xml:space="preserve"> Повышение конкурентоспособности научно-технической продукции.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Pr="003012BC" w:rsidRDefault="006A14F5" w:rsidP="006A14F5">
      <w:pPr>
        <w:pStyle w:val="Prikaz"/>
        <w:ind w:firstLine="0"/>
        <w:jc w:val="center"/>
        <w:rPr>
          <w:b/>
          <w:bCs/>
        </w:rPr>
      </w:pPr>
      <w:r w:rsidRPr="003012BC">
        <w:rPr>
          <w:b/>
          <w:bCs/>
          <w:lang w:val="en-US"/>
        </w:rPr>
        <w:t>V</w:t>
      </w:r>
      <w:r>
        <w:rPr>
          <w:b/>
          <w:bCs/>
          <w:lang w:val="en-US"/>
        </w:rPr>
        <w:t>III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 w:rsidR="00517EAD">
        <w:rPr>
          <w:b/>
          <w:bCs/>
        </w:rPr>
        <w:t>о</w:t>
      </w:r>
      <w:r w:rsidRPr="003012BC">
        <w:rPr>
          <w:b/>
          <w:bCs/>
        </w:rPr>
        <w:t>став</w:t>
      </w:r>
      <w:proofErr w:type="spellEnd"/>
      <w:r w:rsidRPr="003012BC">
        <w:rPr>
          <w:b/>
          <w:bCs/>
        </w:rPr>
        <w:t xml:space="preserve"> совета директоров (наблюдательного совета) акционерного общества</w:t>
      </w:r>
    </w:p>
    <w:p w:rsidR="00660570" w:rsidRDefault="006A14F5" w:rsidP="006A14F5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</w:p>
    <w:p w:rsidR="00173DBD" w:rsidRDefault="00660570" w:rsidP="006A14F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14F5">
        <w:rPr>
          <w:sz w:val="24"/>
          <w:szCs w:val="24"/>
        </w:rPr>
        <w:t>В 20</w:t>
      </w:r>
      <w:r w:rsidR="009D0396">
        <w:rPr>
          <w:sz w:val="24"/>
          <w:szCs w:val="24"/>
          <w:u w:val="single"/>
        </w:rPr>
        <w:t>10</w:t>
      </w:r>
      <w:r w:rsidR="006A14F5">
        <w:rPr>
          <w:sz w:val="24"/>
          <w:szCs w:val="24"/>
        </w:rPr>
        <w:t xml:space="preserve"> году, в соответствии с решением годового общего  собрания акционеров </w:t>
      </w:r>
      <w:r w:rsidR="00173DBD">
        <w:rPr>
          <w:sz w:val="24"/>
          <w:szCs w:val="24"/>
        </w:rPr>
        <w:t xml:space="preserve"> </w:t>
      </w:r>
      <w:proofErr w:type="gramStart"/>
      <w:r w:rsidR="006A14F5">
        <w:rPr>
          <w:sz w:val="24"/>
          <w:szCs w:val="24"/>
        </w:rPr>
        <w:t>от</w:t>
      </w:r>
      <w:proofErr w:type="gramEnd"/>
    </w:p>
    <w:p w:rsidR="006A14F5" w:rsidRDefault="009D0396" w:rsidP="006A14F5">
      <w:pPr>
        <w:rPr>
          <w:sz w:val="24"/>
          <w:szCs w:val="24"/>
        </w:rPr>
      </w:pPr>
      <w:r>
        <w:rPr>
          <w:sz w:val="24"/>
          <w:szCs w:val="24"/>
        </w:rPr>
        <w:t xml:space="preserve"> 9 июня 2010 г.</w:t>
      </w:r>
      <w:r w:rsidR="006A14F5">
        <w:rPr>
          <w:sz w:val="24"/>
          <w:szCs w:val="24"/>
        </w:rPr>
        <w:t xml:space="preserve">  в Совет директоров были избраны:</w:t>
      </w:r>
    </w:p>
    <w:p w:rsidR="006A14F5" w:rsidRDefault="006A14F5" w:rsidP="006A14F5">
      <w:pPr>
        <w:rPr>
          <w:sz w:val="24"/>
          <w:szCs w:val="24"/>
        </w:rPr>
      </w:pPr>
    </w:p>
    <w:p w:rsidR="006A14F5" w:rsidRPr="003039C7" w:rsidRDefault="006A14F5" w:rsidP="006A14F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83E65">
        <w:rPr>
          <w:b/>
          <w:bCs/>
          <w:sz w:val="24"/>
          <w:szCs w:val="24"/>
        </w:rPr>
        <w:t>Председатель Совета директоров</w:t>
      </w:r>
      <w:r>
        <w:rPr>
          <w:sz w:val="24"/>
          <w:szCs w:val="24"/>
        </w:rPr>
        <w:t xml:space="preserve">: </w:t>
      </w:r>
      <w:r w:rsidR="009D0396" w:rsidRPr="003039C7">
        <w:rPr>
          <w:b/>
          <w:sz w:val="24"/>
          <w:szCs w:val="24"/>
        </w:rPr>
        <w:t>Пешков Изяслав Борисович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</w:t>
      </w:r>
      <w:r w:rsidR="009D0396">
        <w:rPr>
          <w:sz w:val="24"/>
          <w:szCs w:val="24"/>
        </w:rPr>
        <w:t xml:space="preserve"> 1936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</w:t>
      </w:r>
      <w:r w:rsidR="009D0396">
        <w:rPr>
          <w:sz w:val="24"/>
          <w:szCs w:val="24"/>
        </w:rPr>
        <w:t xml:space="preserve"> ОАО «ВНИИКП»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</w:t>
      </w:r>
      <w:r w:rsidR="009D0396">
        <w:rPr>
          <w:sz w:val="24"/>
          <w:szCs w:val="24"/>
        </w:rPr>
        <w:t xml:space="preserve"> гл</w:t>
      </w:r>
      <w:proofErr w:type="gramStart"/>
      <w:r w:rsidR="009D0396">
        <w:rPr>
          <w:sz w:val="24"/>
          <w:szCs w:val="24"/>
        </w:rPr>
        <w:t>.н</w:t>
      </w:r>
      <w:proofErr w:type="gramEnd"/>
      <w:r w:rsidR="009D0396">
        <w:rPr>
          <w:sz w:val="24"/>
          <w:szCs w:val="24"/>
        </w:rPr>
        <w:t>аучный сотрудник  ОАО ВНИИКП»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общества, </w:t>
      </w:r>
      <w:r w:rsidR="009D0396">
        <w:rPr>
          <w:sz w:val="24"/>
          <w:szCs w:val="24"/>
        </w:rPr>
        <w:t>15,28</w:t>
      </w:r>
      <w:r>
        <w:rPr>
          <w:sz w:val="24"/>
          <w:szCs w:val="24"/>
        </w:rPr>
        <w:t>%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принадлежащих лицу обыкновенных акций общества, </w:t>
      </w:r>
      <w:r w:rsidR="009D0396">
        <w:rPr>
          <w:sz w:val="24"/>
          <w:szCs w:val="24"/>
        </w:rPr>
        <w:t>15,28</w:t>
      </w:r>
      <w:r>
        <w:rPr>
          <w:sz w:val="24"/>
          <w:szCs w:val="24"/>
        </w:rPr>
        <w:t>%</w:t>
      </w:r>
    </w:p>
    <w:p w:rsidR="00173DBD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73DBD">
        <w:rPr>
          <w:sz w:val="24"/>
          <w:szCs w:val="24"/>
        </w:rPr>
        <w:t xml:space="preserve">          </w:t>
      </w:r>
    </w:p>
    <w:p w:rsidR="006A14F5" w:rsidRDefault="00173DBD" w:rsidP="006A14F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14F5" w:rsidRPr="00A83E65">
        <w:rPr>
          <w:b/>
          <w:bCs/>
          <w:sz w:val="24"/>
          <w:szCs w:val="24"/>
        </w:rPr>
        <w:t>Члены Совета директоров:</w:t>
      </w:r>
    </w:p>
    <w:p w:rsidR="006A14F5" w:rsidRDefault="006A14F5" w:rsidP="006A14F5">
      <w:pPr>
        <w:rPr>
          <w:b/>
          <w:bCs/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="009D0396">
        <w:rPr>
          <w:b/>
          <w:bCs/>
          <w:sz w:val="24"/>
          <w:szCs w:val="24"/>
        </w:rPr>
        <w:t>Бывшев</w:t>
      </w:r>
      <w:proofErr w:type="spellEnd"/>
      <w:r w:rsidR="009D0396">
        <w:rPr>
          <w:b/>
          <w:bCs/>
          <w:sz w:val="24"/>
          <w:szCs w:val="24"/>
        </w:rPr>
        <w:t xml:space="preserve"> Виктор Павлович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</w:t>
      </w:r>
      <w:r w:rsidR="009D0396">
        <w:rPr>
          <w:sz w:val="24"/>
          <w:szCs w:val="24"/>
        </w:rPr>
        <w:t xml:space="preserve"> 1954 г.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</w:t>
      </w:r>
      <w:r w:rsidR="009D0396">
        <w:rPr>
          <w:sz w:val="24"/>
          <w:szCs w:val="24"/>
        </w:rPr>
        <w:t xml:space="preserve"> ОАО «ВНИИКП»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</w:t>
      </w:r>
      <w:r w:rsidR="009D0396">
        <w:rPr>
          <w:sz w:val="24"/>
          <w:szCs w:val="24"/>
        </w:rPr>
        <w:t xml:space="preserve"> Зам</w:t>
      </w:r>
      <w:proofErr w:type="gramStart"/>
      <w:r w:rsidR="009D0396">
        <w:rPr>
          <w:sz w:val="24"/>
          <w:szCs w:val="24"/>
        </w:rPr>
        <w:t>.г</w:t>
      </w:r>
      <w:proofErr w:type="gramEnd"/>
      <w:r w:rsidR="009D0396">
        <w:rPr>
          <w:sz w:val="24"/>
          <w:szCs w:val="24"/>
        </w:rPr>
        <w:t>енерального директора-директор по финансам</w:t>
      </w:r>
      <w:r w:rsidR="00A30E47">
        <w:rPr>
          <w:sz w:val="24"/>
          <w:szCs w:val="24"/>
        </w:rPr>
        <w:t xml:space="preserve">, экономике </w:t>
      </w:r>
      <w:r w:rsidR="009D0396">
        <w:rPr>
          <w:sz w:val="24"/>
          <w:szCs w:val="24"/>
        </w:rPr>
        <w:t xml:space="preserve"> и управлению собственностью ОАО «ВНИИКП»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общества, </w:t>
      </w:r>
      <w:r w:rsidR="009D0396">
        <w:rPr>
          <w:sz w:val="24"/>
          <w:szCs w:val="24"/>
        </w:rPr>
        <w:t>3,37</w:t>
      </w:r>
      <w:r>
        <w:rPr>
          <w:sz w:val="24"/>
          <w:szCs w:val="24"/>
        </w:rPr>
        <w:t>%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принадлежащих лицу обыкновенных акций общества, </w:t>
      </w:r>
      <w:r w:rsidR="009D0396">
        <w:rPr>
          <w:sz w:val="24"/>
          <w:szCs w:val="24"/>
        </w:rPr>
        <w:t>3,37</w:t>
      </w:r>
      <w:r>
        <w:rPr>
          <w:sz w:val="24"/>
          <w:szCs w:val="24"/>
        </w:rPr>
        <w:t>%</w:t>
      </w:r>
    </w:p>
    <w:p w:rsidR="008243F1" w:rsidRDefault="009D0396" w:rsidP="009D03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8243F1" w:rsidRDefault="008243F1" w:rsidP="009D0396">
      <w:pPr>
        <w:rPr>
          <w:b/>
          <w:bCs/>
          <w:sz w:val="24"/>
          <w:szCs w:val="24"/>
        </w:rPr>
      </w:pPr>
    </w:p>
    <w:p w:rsidR="008243F1" w:rsidRDefault="008243F1" w:rsidP="009D0396">
      <w:pPr>
        <w:rPr>
          <w:b/>
          <w:bCs/>
          <w:sz w:val="24"/>
          <w:szCs w:val="24"/>
        </w:rPr>
      </w:pPr>
    </w:p>
    <w:p w:rsidR="008243F1" w:rsidRDefault="008243F1" w:rsidP="009D0396">
      <w:pPr>
        <w:rPr>
          <w:b/>
          <w:bCs/>
          <w:sz w:val="24"/>
          <w:szCs w:val="24"/>
        </w:rPr>
      </w:pPr>
    </w:p>
    <w:p w:rsidR="008243F1" w:rsidRDefault="008243F1" w:rsidP="009D0396">
      <w:pPr>
        <w:rPr>
          <w:b/>
          <w:bCs/>
          <w:sz w:val="24"/>
          <w:szCs w:val="24"/>
        </w:rPr>
      </w:pPr>
    </w:p>
    <w:p w:rsidR="008243F1" w:rsidRDefault="008243F1" w:rsidP="009D0396">
      <w:pPr>
        <w:rPr>
          <w:b/>
          <w:bCs/>
          <w:sz w:val="24"/>
          <w:szCs w:val="24"/>
        </w:rPr>
      </w:pPr>
    </w:p>
    <w:p w:rsidR="008243F1" w:rsidRDefault="008243F1" w:rsidP="009D0396">
      <w:pPr>
        <w:rPr>
          <w:b/>
          <w:bCs/>
          <w:sz w:val="24"/>
          <w:szCs w:val="24"/>
        </w:rPr>
      </w:pPr>
    </w:p>
    <w:p w:rsidR="009D0396" w:rsidRDefault="008243F1" w:rsidP="009D03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D0396">
        <w:rPr>
          <w:b/>
          <w:bCs/>
          <w:sz w:val="24"/>
          <w:szCs w:val="24"/>
        </w:rPr>
        <w:t xml:space="preserve"> Васильев Евгений Борисович</w:t>
      </w:r>
    </w:p>
    <w:p w:rsidR="009D0396" w:rsidRDefault="009D0396" w:rsidP="009D0396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1952 г.</w:t>
      </w:r>
    </w:p>
    <w:p w:rsidR="009D0396" w:rsidRDefault="009D0396" w:rsidP="009D03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Место работы: </w:t>
      </w:r>
      <w:r w:rsidR="00AB114A">
        <w:rPr>
          <w:sz w:val="24"/>
          <w:szCs w:val="24"/>
        </w:rPr>
        <w:t>ЗАО</w:t>
      </w:r>
      <w:proofErr w:type="gramStart"/>
      <w:r>
        <w:rPr>
          <w:sz w:val="24"/>
          <w:szCs w:val="24"/>
        </w:rPr>
        <w:t>«</w:t>
      </w:r>
      <w:r w:rsidR="00AB114A">
        <w:rPr>
          <w:sz w:val="24"/>
          <w:szCs w:val="24"/>
        </w:rPr>
        <w:t>Т</w:t>
      </w:r>
      <w:proofErr w:type="gramEnd"/>
      <w:r w:rsidR="00AB114A">
        <w:rPr>
          <w:sz w:val="24"/>
          <w:szCs w:val="24"/>
        </w:rPr>
        <w:t xml:space="preserve">орговый дом» </w:t>
      </w:r>
      <w:r>
        <w:rPr>
          <w:sz w:val="24"/>
          <w:szCs w:val="24"/>
        </w:rPr>
        <w:t>ВНИИКП»</w:t>
      </w:r>
    </w:p>
    <w:p w:rsidR="009D0396" w:rsidRDefault="009D0396" w:rsidP="009D03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Наименование должности по основному месту работы: </w:t>
      </w:r>
      <w:r w:rsidR="00AB114A">
        <w:rPr>
          <w:sz w:val="24"/>
          <w:szCs w:val="24"/>
        </w:rPr>
        <w:t>Г</w:t>
      </w:r>
      <w:r>
        <w:rPr>
          <w:sz w:val="24"/>
          <w:szCs w:val="24"/>
        </w:rPr>
        <w:t>енеральн</w:t>
      </w:r>
      <w:r w:rsidR="00AB114A">
        <w:rPr>
          <w:sz w:val="24"/>
          <w:szCs w:val="24"/>
        </w:rPr>
        <w:t>ый</w:t>
      </w:r>
      <w:r>
        <w:rPr>
          <w:sz w:val="24"/>
          <w:szCs w:val="24"/>
        </w:rPr>
        <w:t xml:space="preserve"> директор</w:t>
      </w:r>
    </w:p>
    <w:p w:rsidR="009D0396" w:rsidRDefault="009D0396" w:rsidP="009D03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общества, </w:t>
      </w:r>
      <w:r w:rsidR="00AB114A">
        <w:rPr>
          <w:sz w:val="24"/>
          <w:szCs w:val="24"/>
        </w:rPr>
        <w:t>13,28</w:t>
      </w:r>
      <w:r>
        <w:rPr>
          <w:sz w:val="24"/>
          <w:szCs w:val="24"/>
        </w:rPr>
        <w:t>%</w:t>
      </w:r>
    </w:p>
    <w:p w:rsidR="009D0396" w:rsidRDefault="009D0396" w:rsidP="009D03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</w:t>
      </w:r>
      <w:r w:rsidR="00AB114A">
        <w:rPr>
          <w:sz w:val="24"/>
          <w:szCs w:val="24"/>
        </w:rPr>
        <w:t>1</w:t>
      </w:r>
      <w:r>
        <w:rPr>
          <w:sz w:val="24"/>
          <w:szCs w:val="24"/>
        </w:rPr>
        <w:t>3,</w:t>
      </w:r>
      <w:r w:rsidR="00AB114A">
        <w:rPr>
          <w:sz w:val="24"/>
          <w:szCs w:val="24"/>
        </w:rPr>
        <w:t>28</w:t>
      </w:r>
      <w:r>
        <w:rPr>
          <w:sz w:val="24"/>
          <w:szCs w:val="24"/>
        </w:rPr>
        <w:t>%</w:t>
      </w:r>
    </w:p>
    <w:p w:rsidR="00660570" w:rsidRDefault="00AB114A" w:rsidP="00AB1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60A65">
        <w:rPr>
          <w:b/>
          <w:bCs/>
          <w:sz w:val="24"/>
          <w:szCs w:val="24"/>
        </w:rPr>
        <w:t xml:space="preserve">          </w:t>
      </w:r>
    </w:p>
    <w:p w:rsidR="00AB114A" w:rsidRDefault="00660570" w:rsidP="00AB11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B60A65">
        <w:rPr>
          <w:b/>
          <w:bCs/>
          <w:sz w:val="24"/>
          <w:szCs w:val="24"/>
        </w:rPr>
        <w:t xml:space="preserve"> </w:t>
      </w:r>
      <w:r w:rsidR="00517EAD">
        <w:rPr>
          <w:b/>
          <w:bCs/>
          <w:sz w:val="24"/>
          <w:szCs w:val="24"/>
        </w:rPr>
        <w:t xml:space="preserve">            </w:t>
      </w:r>
      <w:proofErr w:type="spellStart"/>
      <w:r w:rsidR="00AB114A">
        <w:rPr>
          <w:b/>
          <w:bCs/>
          <w:sz w:val="24"/>
          <w:szCs w:val="24"/>
        </w:rPr>
        <w:t>Мещанов</w:t>
      </w:r>
      <w:proofErr w:type="spellEnd"/>
      <w:r w:rsidR="00AB114A">
        <w:rPr>
          <w:b/>
          <w:bCs/>
          <w:sz w:val="24"/>
          <w:szCs w:val="24"/>
        </w:rPr>
        <w:t xml:space="preserve"> Геннадий Иванович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1940 г.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Генеральный директор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14,61%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общества,14,61%</w:t>
      </w:r>
    </w:p>
    <w:p w:rsidR="001B51ED" w:rsidRDefault="00AB114A" w:rsidP="00AB114A">
      <w:pPr>
        <w:rPr>
          <w:b/>
          <w:sz w:val="24"/>
          <w:szCs w:val="24"/>
        </w:rPr>
      </w:pPr>
      <w:r w:rsidRPr="00AB114A">
        <w:rPr>
          <w:b/>
          <w:sz w:val="24"/>
          <w:szCs w:val="24"/>
        </w:rPr>
        <w:t xml:space="preserve">            </w:t>
      </w:r>
    </w:p>
    <w:p w:rsidR="00AB114A" w:rsidRPr="00AB114A" w:rsidRDefault="001B51ED" w:rsidP="00AB1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B114A" w:rsidRPr="00AB114A">
        <w:rPr>
          <w:b/>
          <w:sz w:val="24"/>
          <w:szCs w:val="24"/>
        </w:rPr>
        <w:t>Свалов Григорий Геннадьевич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1942 г.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Первый зам. генерального директора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7,35%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общества,7,35%</w:t>
      </w:r>
    </w:p>
    <w:p w:rsidR="008243F1" w:rsidRDefault="00AB114A" w:rsidP="00AB11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AB114A" w:rsidRDefault="008243F1" w:rsidP="00AB11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spellStart"/>
      <w:r w:rsidR="00AB114A">
        <w:rPr>
          <w:b/>
          <w:bCs/>
          <w:sz w:val="24"/>
          <w:szCs w:val="24"/>
        </w:rPr>
        <w:t>Сытников</w:t>
      </w:r>
      <w:proofErr w:type="spellEnd"/>
      <w:r w:rsidR="00AB114A">
        <w:rPr>
          <w:b/>
          <w:bCs/>
          <w:sz w:val="24"/>
          <w:szCs w:val="24"/>
        </w:rPr>
        <w:t xml:space="preserve"> Виктор Евгеньевич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1942 г.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НТЦ «Электроэнергетика»</w:t>
      </w:r>
    </w:p>
    <w:p w:rsidR="00AB114A" w:rsidRDefault="00AB114A" w:rsidP="00AB11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Наименование должности по основному месту работы: </w:t>
      </w:r>
      <w:r w:rsidR="00517EAD">
        <w:rPr>
          <w:sz w:val="24"/>
          <w:szCs w:val="24"/>
        </w:rPr>
        <w:t>Сотрудник НТЦ «Электроэнергетика»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13,28%</w:t>
      </w:r>
    </w:p>
    <w:p w:rsidR="00AB114A" w:rsidRDefault="00AB114A" w:rsidP="00AB11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общества,13,28%</w:t>
      </w:r>
    </w:p>
    <w:p w:rsidR="006A14F5" w:rsidRDefault="006A14F5" w:rsidP="006A14F5">
      <w:pPr>
        <w:rPr>
          <w:b/>
          <w:bCs/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039C7">
        <w:rPr>
          <w:sz w:val="24"/>
          <w:szCs w:val="24"/>
        </w:rPr>
        <w:tab/>
        <w:t>В течени</w:t>
      </w:r>
      <w:proofErr w:type="gramStart"/>
      <w:r w:rsidR="003039C7">
        <w:rPr>
          <w:sz w:val="24"/>
          <w:szCs w:val="24"/>
        </w:rPr>
        <w:t>и</w:t>
      </w:r>
      <w:proofErr w:type="gramEnd"/>
      <w:r w:rsidR="003039C7">
        <w:rPr>
          <w:sz w:val="24"/>
          <w:szCs w:val="24"/>
        </w:rPr>
        <w:t xml:space="preserve"> </w:t>
      </w:r>
      <w:r w:rsidR="003F2884">
        <w:rPr>
          <w:sz w:val="24"/>
          <w:szCs w:val="24"/>
        </w:rPr>
        <w:t xml:space="preserve"> </w:t>
      </w:r>
      <w:r w:rsidR="003039C7" w:rsidRPr="003039C7">
        <w:rPr>
          <w:sz w:val="24"/>
          <w:szCs w:val="24"/>
          <w:u w:val="single"/>
        </w:rPr>
        <w:t>20</w:t>
      </w:r>
      <w:r w:rsidR="003039C7">
        <w:rPr>
          <w:sz w:val="24"/>
          <w:szCs w:val="24"/>
          <w:u w:val="single"/>
        </w:rPr>
        <w:t xml:space="preserve">10 </w:t>
      </w:r>
      <w:r w:rsidRPr="003039C7">
        <w:rPr>
          <w:sz w:val="24"/>
          <w:szCs w:val="24"/>
          <w:u w:val="single"/>
        </w:rPr>
        <w:t>года</w:t>
      </w:r>
      <w:r>
        <w:rPr>
          <w:sz w:val="24"/>
          <w:szCs w:val="24"/>
        </w:rPr>
        <w:t xml:space="preserve"> членами Совета директоров были совершены следующие сделки с акциями общества:</w:t>
      </w:r>
      <w:r w:rsidR="003039C7">
        <w:rPr>
          <w:sz w:val="24"/>
          <w:szCs w:val="24"/>
        </w:rPr>
        <w:t xml:space="preserve"> не совершались</w:t>
      </w:r>
    </w:p>
    <w:p w:rsidR="006A14F5" w:rsidRDefault="006A14F5" w:rsidP="006A14F5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369"/>
        <w:gridCol w:w="1559"/>
        <w:gridCol w:w="2410"/>
        <w:gridCol w:w="2138"/>
      </w:tblGrid>
      <w:tr w:rsidR="006A14F5" w:rsidTr="003039C7">
        <w:tc>
          <w:tcPr>
            <w:tcW w:w="3369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Совета директоров</w:t>
            </w:r>
          </w:p>
        </w:tc>
        <w:tc>
          <w:tcPr>
            <w:tcW w:w="1559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138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6A14F5" w:rsidTr="003039C7">
        <w:tc>
          <w:tcPr>
            <w:tcW w:w="336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369" w:type="dxa"/>
          </w:tcPr>
          <w:p w:rsidR="006A14F5" w:rsidRPr="00C145E6" w:rsidRDefault="00C145E6" w:rsidP="00447D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6A14F5" w:rsidRPr="00C145E6" w:rsidRDefault="00C145E6" w:rsidP="00447D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6A14F5" w:rsidRPr="00C145E6" w:rsidRDefault="00C145E6" w:rsidP="00447D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38" w:type="dxa"/>
          </w:tcPr>
          <w:p w:rsidR="006A14F5" w:rsidRPr="00C145E6" w:rsidRDefault="00C145E6" w:rsidP="00447D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A14F5" w:rsidTr="003039C7">
        <w:tc>
          <w:tcPr>
            <w:tcW w:w="336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1B51ED" w:rsidRDefault="001B51ED" w:rsidP="006A14F5">
      <w:pPr>
        <w:pStyle w:val="Prikaz"/>
        <w:ind w:firstLine="0"/>
        <w:jc w:val="center"/>
        <w:rPr>
          <w:b/>
          <w:bCs/>
        </w:rPr>
      </w:pPr>
    </w:p>
    <w:p w:rsidR="006A14F5" w:rsidRPr="003012BC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 w:rsidRPr="003012BC">
        <w:rPr>
          <w:b/>
          <w:bCs/>
        </w:rPr>
        <w:t>остав</w:t>
      </w:r>
      <w:proofErr w:type="spellEnd"/>
      <w:r w:rsidRPr="003012BC">
        <w:rPr>
          <w:b/>
          <w:bCs/>
        </w:rPr>
        <w:t xml:space="preserve"> </w:t>
      </w:r>
      <w:r>
        <w:rPr>
          <w:b/>
          <w:bCs/>
        </w:rPr>
        <w:t>исполнительных органов</w:t>
      </w:r>
      <w:r w:rsidRPr="003012BC">
        <w:rPr>
          <w:b/>
          <w:bCs/>
        </w:rPr>
        <w:t xml:space="preserve"> акционерного общества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Default="006A14F5" w:rsidP="006A14F5">
      <w:pPr>
        <w:jc w:val="both"/>
        <w:rPr>
          <w:sz w:val="24"/>
          <w:szCs w:val="24"/>
        </w:rPr>
      </w:pPr>
      <w:r w:rsidRPr="00A83E65">
        <w:rPr>
          <w:sz w:val="24"/>
          <w:szCs w:val="24"/>
        </w:rPr>
        <w:tab/>
      </w:r>
      <w:r>
        <w:rPr>
          <w:sz w:val="24"/>
          <w:szCs w:val="24"/>
        </w:rPr>
        <w:t>В соответствии с Уставом общества, полномочия единоличного исполнительного органа осуществляет Генеральный директор.</w:t>
      </w:r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Коллегиальный исполнительный орган </w:t>
      </w:r>
      <w:r w:rsidR="00E020FB">
        <w:rPr>
          <w:sz w:val="24"/>
          <w:szCs w:val="24"/>
        </w:rPr>
        <w:t>Совет директоров</w:t>
      </w:r>
      <w:r>
        <w:rPr>
          <w:sz w:val="24"/>
          <w:szCs w:val="24"/>
        </w:rPr>
        <w:t>.</w:t>
      </w:r>
    </w:p>
    <w:p w:rsidR="00B60A65" w:rsidRDefault="006A14F5" w:rsidP="00B60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14F5" w:rsidRPr="003039C7" w:rsidRDefault="00B60A65" w:rsidP="00B60A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3039C7" w:rsidRPr="003039C7">
        <w:rPr>
          <w:b/>
          <w:sz w:val="24"/>
          <w:szCs w:val="24"/>
        </w:rPr>
        <w:t>Мещанов</w:t>
      </w:r>
      <w:proofErr w:type="spellEnd"/>
      <w:r w:rsidR="003039C7" w:rsidRPr="003039C7">
        <w:rPr>
          <w:b/>
          <w:sz w:val="24"/>
          <w:szCs w:val="24"/>
        </w:rPr>
        <w:t xml:space="preserve"> Геннадий Иванович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</w:t>
      </w:r>
      <w:r w:rsidR="003039C7">
        <w:rPr>
          <w:sz w:val="24"/>
          <w:szCs w:val="24"/>
        </w:rPr>
        <w:t>1940 г.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</w:t>
      </w:r>
      <w:r w:rsidR="003039C7">
        <w:rPr>
          <w:sz w:val="24"/>
          <w:szCs w:val="24"/>
        </w:rPr>
        <w:t xml:space="preserve"> ОАО «ВНИИКП»</w:t>
      </w: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</w:t>
      </w:r>
      <w:r w:rsidR="003039C7">
        <w:rPr>
          <w:sz w:val="24"/>
          <w:szCs w:val="24"/>
        </w:rPr>
        <w:t xml:space="preserve"> Генеральный директор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</w:t>
      </w:r>
      <w:r w:rsidR="003039C7">
        <w:rPr>
          <w:sz w:val="24"/>
          <w:szCs w:val="24"/>
        </w:rPr>
        <w:t>14,61</w:t>
      </w:r>
      <w:r>
        <w:rPr>
          <w:sz w:val="24"/>
          <w:szCs w:val="24"/>
        </w:rPr>
        <w:t xml:space="preserve"> %</w:t>
      </w:r>
    </w:p>
    <w:p w:rsidR="006A14F5" w:rsidRDefault="006A14F5" w:rsidP="006A14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Доля принадлежащих лицу обыкновенных акций общества, </w:t>
      </w:r>
      <w:r w:rsidR="003039C7">
        <w:rPr>
          <w:sz w:val="24"/>
          <w:szCs w:val="24"/>
        </w:rPr>
        <w:t>14,61</w:t>
      </w:r>
      <w:r>
        <w:rPr>
          <w:sz w:val="24"/>
          <w:szCs w:val="24"/>
        </w:rPr>
        <w:t>%</w:t>
      </w:r>
    </w:p>
    <w:p w:rsidR="003039C7" w:rsidRDefault="003039C7" w:rsidP="006A14F5">
      <w:pPr>
        <w:rPr>
          <w:sz w:val="24"/>
          <w:szCs w:val="24"/>
        </w:rPr>
      </w:pPr>
    </w:p>
    <w:p w:rsidR="008243F1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243F1" w:rsidRDefault="008243F1" w:rsidP="006A14F5">
      <w:pPr>
        <w:rPr>
          <w:sz w:val="24"/>
          <w:szCs w:val="24"/>
        </w:rPr>
      </w:pPr>
    </w:p>
    <w:p w:rsidR="006A14F5" w:rsidRDefault="008243F1" w:rsidP="006A14F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14F5">
        <w:rPr>
          <w:b/>
          <w:bCs/>
          <w:sz w:val="24"/>
          <w:szCs w:val="24"/>
        </w:rPr>
        <w:t>Членами коллегиального исполнительного органа являются</w:t>
      </w:r>
      <w:r w:rsidR="006A14F5" w:rsidRPr="00A83E65">
        <w:rPr>
          <w:b/>
          <w:bCs/>
          <w:sz w:val="24"/>
          <w:szCs w:val="24"/>
        </w:rPr>
        <w:t>:</w:t>
      </w:r>
    </w:p>
    <w:p w:rsidR="003039C7" w:rsidRDefault="003039C7" w:rsidP="003039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spellStart"/>
      <w:r>
        <w:rPr>
          <w:b/>
          <w:bCs/>
          <w:sz w:val="24"/>
          <w:szCs w:val="24"/>
        </w:rPr>
        <w:t>Бывшев</w:t>
      </w:r>
      <w:proofErr w:type="spellEnd"/>
      <w:r>
        <w:rPr>
          <w:b/>
          <w:bCs/>
          <w:sz w:val="24"/>
          <w:szCs w:val="24"/>
        </w:rPr>
        <w:t xml:space="preserve"> Виктор Павлович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1954 г.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енерального директора-директор </w:t>
      </w:r>
      <w:r w:rsidR="00BE3B59">
        <w:rPr>
          <w:sz w:val="24"/>
          <w:szCs w:val="24"/>
        </w:rPr>
        <w:t xml:space="preserve">                  по </w:t>
      </w:r>
      <w:r>
        <w:rPr>
          <w:sz w:val="24"/>
          <w:szCs w:val="24"/>
        </w:rPr>
        <w:t>финансам</w:t>
      </w:r>
      <w:r w:rsidR="00BE3B59">
        <w:rPr>
          <w:sz w:val="24"/>
          <w:szCs w:val="24"/>
        </w:rPr>
        <w:t xml:space="preserve">, экономике </w:t>
      </w:r>
      <w:r>
        <w:rPr>
          <w:sz w:val="24"/>
          <w:szCs w:val="24"/>
        </w:rPr>
        <w:t xml:space="preserve"> и управлению собственностью ОАО «ВНИИКП»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3,37%</w:t>
      </w:r>
    </w:p>
    <w:p w:rsidR="001B51ED" w:rsidRDefault="003039C7" w:rsidP="001B51ED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 3,37%</w:t>
      </w:r>
      <w:r>
        <w:rPr>
          <w:b/>
          <w:bCs/>
          <w:sz w:val="24"/>
          <w:szCs w:val="24"/>
        </w:rPr>
        <w:t xml:space="preserve">        </w:t>
      </w:r>
      <w:r w:rsidR="001B51ED">
        <w:rPr>
          <w:b/>
          <w:bCs/>
          <w:sz w:val="24"/>
          <w:szCs w:val="24"/>
        </w:rPr>
        <w:t xml:space="preserve">         </w:t>
      </w:r>
    </w:p>
    <w:p w:rsidR="00BE3B59" w:rsidRDefault="001B51ED" w:rsidP="003039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60A65">
        <w:rPr>
          <w:b/>
          <w:bCs/>
          <w:sz w:val="24"/>
          <w:szCs w:val="24"/>
        </w:rPr>
        <w:t xml:space="preserve">      </w:t>
      </w:r>
    </w:p>
    <w:p w:rsidR="003039C7" w:rsidRDefault="00517EAD" w:rsidP="003039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B60A65">
        <w:rPr>
          <w:b/>
          <w:bCs/>
          <w:sz w:val="24"/>
          <w:szCs w:val="24"/>
        </w:rPr>
        <w:t xml:space="preserve"> </w:t>
      </w:r>
      <w:r w:rsidR="003039C7">
        <w:rPr>
          <w:b/>
          <w:bCs/>
          <w:sz w:val="24"/>
          <w:szCs w:val="24"/>
        </w:rPr>
        <w:t>Васильев Евгений Борисович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1952 г.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ЗАО</w:t>
      </w:r>
      <w:proofErr w:type="gramStart"/>
      <w:r>
        <w:rPr>
          <w:sz w:val="24"/>
          <w:szCs w:val="24"/>
        </w:rPr>
        <w:t>«Т</w:t>
      </w:r>
      <w:proofErr w:type="gramEnd"/>
      <w:r>
        <w:rPr>
          <w:sz w:val="24"/>
          <w:szCs w:val="24"/>
        </w:rPr>
        <w:t>орговый дом» ВНИИКП»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Генеральный директор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13,28%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общества,13,28%</w:t>
      </w:r>
    </w:p>
    <w:p w:rsidR="003039C7" w:rsidRPr="003039C7" w:rsidRDefault="003039C7" w:rsidP="003039C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1B51ED">
        <w:rPr>
          <w:b/>
          <w:bCs/>
          <w:sz w:val="24"/>
          <w:szCs w:val="24"/>
        </w:rPr>
        <w:t xml:space="preserve"> </w:t>
      </w:r>
      <w:r w:rsidRPr="003039C7">
        <w:rPr>
          <w:b/>
          <w:sz w:val="24"/>
          <w:szCs w:val="24"/>
        </w:rPr>
        <w:t>Пешков Изяслав Борисович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1936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Главный научный сотрудник  ОАО ВНИИКП»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15,28%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 15,28%</w:t>
      </w:r>
    </w:p>
    <w:p w:rsidR="003039C7" w:rsidRPr="00AB114A" w:rsidRDefault="003039C7" w:rsidP="003039C7">
      <w:pPr>
        <w:rPr>
          <w:b/>
          <w:sz w:val="24"/>
          <w:szCs w:val="24"/>
        </w:rPr>
      </w:pPr>
      <w:r w:rsidRPr="00AB114A">
        <w:rPr>
          <w:b/>
          <w:sz w:val="24"/>
          <w:szCs w:val="24"/>
        </w:rPr>
        <w:t xml:space="preserve">            Свалов Григорий Геннадьевич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1942 г.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Первый зам. генерального директора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7,35%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общества,7,35%</w:t>
      </w:r>
    </w:p>
    <w:p w:rsidR="003039C7" w:rsidRDefault="003039C7" w:rsidP="003039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spellStart"/>
      <w:r>
        <w:rPr>
          <w:b/>
          <w:bCs/>
          <w:sz w:val="24"/>
          <w:szCs w:val="24"/>
        </w:rPr>
        <w:t>Сытников</w:t>
      </w:r>
      <w:proofErr w:type="spellEnd"/>
      <w:r>
        <w:rPr>
          <w:b/>
          <w:bCs/>
          <w:sz w:val="24"/>
          <w:szCs w:val="24"/>
        </w:rPr>
        <w:t xml:space="preserve"> Виктор Евгеньевич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1942 г.</w:t>
      </w:r>
    </w:p>
    <w:p w:rsidR="003039C7" w:rsidRDefault="003039C7" w:rsidP="003039C7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НТЦ «Электроэнергетика»</w:t>
      </w:r>
    </w:p>
    <w:p w:rsidR="00382187" w:rsidRDefault="003039C7" w:rsidP="003821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Наименование должности по основному месту работы: </w:t>
      </w:r>
      <w:r w:rsidR="00382187">
        <w:rPr>
          <w:sz w:val="24"/>
          <w:szCs w:val="24"/>
        </w:rPr>
        <w:t>Сотрудник НТЦ «Электроэнергетика»</w:t>
      </w:r>
    </w:p>
    <w:p w:rsidR="003039C7" w:rsidRDefault="003039C7" w:rsidP="0030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общества, 13,28%</w:t>
      </w:r>
    </w:p>
    <w:p w:rsidR="006A14F5" w:rsidRDefault="003039C7" w:rsidP="003039C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Доля принадлежащих лицу обыкновенных акций общества,13,28</w:t>
      </w:r>
    </w:p>
    <w:p w:rsidR="003F2884" w:rsidRDefault="006A14F5" w:rsidP="000016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3DBD">
        <w:rPr>
          <w:b/>
          <w:bCs/>
          <w:sz w:val="24"/>
          <w:szCs w:val="24"/>
        </w:rPr>
        <w:t xml:space="preserve"> </w:t>
      </w:r>
    </w:p>
    <w:p w:rsidR="001F2E14" w:rsidRDefault="001F2E14" w:rsidP="006A14F5">
      <w:pPr>
        <w:jc w:val="both"/>
        <w:rPr>
          <w:b/>
          <w:bCs/>
          <w:sz w:val="24"/>
          <w:szCs w:val="24"/>
        </w:rPr>
      </w:pPr>
    </w:p>
    <w:p w:rsidR="00E020FB" w:rsidRDefault="003F2884" w:rsidP="006A14F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A14F5">
        <w:rPr>
          <w:sz w:val="24"/>
          <w:szCs w:val="24"/>
        </w:rPr>
        <w:t>В течени</w:t>
      </w:r>
      <w:proofErr w:type="gramStart"/>
      <w:r w:rsidR="006A14F5">
        <w:rPr>
          <w:sz w:val="24"/>
          <w:szCs w:val="24"/>
        </w:rPr>
        <w:t>и</w:t>
      </w:r>
      <w:proofErr w:type="gramEnd"/>
      <w:r w:rsidR="006A14F5">
        <w:rPr>
          <w:sz w:val="24"/>
          <w:szCs w:val="24"/>
        </w:rPr>
        <w:t xml:space="preserve"> отчетного года в исполнительные органы Общества входили следующие лица, не являющиеся к настоящему времени членами исполнительных органов ОАО </w:t>
      </w:r>
      <w:r w:rsidR="003039C7">
        <w:rPr>
          <w:sz w:val="24"/>
          <w:szCs w:val="24"/>
        </w:rPr>
        <w:t>«ВНИИКП»: не</w:t>
      </w:r>
      <w:r w:rsidR="00E020FB">
        <w:rPr>
          <w:sz w:val="24"/>
          <w:szCs w:val="24"/>
        </w:rPr>
        <w:t>т</w:t>
      </w:r>
    </w:p>
    <w:p w:rsidR="006A14F5" w:rsidRDefault="00BF088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2010</w:t>
      </w:r>
      <w:r w:rsidR="006A14F5">
        <w:rPr>
          <w:sz w:val="24"/>
          <w:szCs w:val="24"/>
        </w:rPr>
        <w:t xml:space="preserve"> года членами исполнительных органов общества были совершены следующие сделки с акциями общества:</w:t>
      </w:r>
      <w:r w:rsidR="003039C7">
        <w:rPr>
          <w:sz w:val="24"/>
          <w:szCs w:val="24"/>
        </w:rPr>
        <w:t xml:space="preserve"> сделки не осуществлялись.</w:t>
      </w:r>
    </w:p>
    <w:p w:rsidR="006A14F5" w:rsidRDefault="006A14F5" w:rsidP="006A14F5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369"/>
        <w:gridCol w:w="1559"/>
        <w:gridCol w:w="2410"/>
        <w:gridCol w:w="2138"/>
      </w:tblGrid>
      <w:tr w:rsidR="006A14F5" w:rsidTr="003039C7">
        <w:tc>
          <w:tcPr>
            <w:tcW w:w="3369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исполнительных органов общества</w:t>
            </w:r>
          </w:p>
        </w:tc>
        <w:tc>
          <w:tcPr>
            <w:tcW w:w="1559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138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6A14F5" w:rsidTr="003039C7">
        <w:tc>
          <w:tcPr>
            <w:tcW w:w="336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369" w:type="dxa"/>
          </w:tcPr>
          <w:p w:rsidR="006A14F5" w:rsidRPr="00E020FB" w:rsidRDefault="00E020FB" w:rsidP="00E020FB">
            <w:pPr>
              <w:jc w:val="center"/>
              <w:rPr>
                <w:sz w:val="16"/>
                <w:szCs w:val="16"/>
              </w:rPr>
            </w:pPr>
            <w:r w:rsidRPr="00E020FB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6A14F5" w:rsidRPr="00E020FB" w:rsidRDefault="00E020FB" w:rsidP="00E020FB">
            <w:pPr>
              <w:jc w:val="center"/>
              <w:rPr>
                <w:sz w:val="16"/>
                <w:szCs w:val="16"/>
              </w:rPr>
            </w:pPr>
            <w:r w:rsidRPr="00E020FB">
              <w:rPr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6A14F5" w:rsidRPr="00E020FB" w:rsidRDefault="00E020FB" w:rsidP="00E020FB">
            <w:pPr>
              <w:jc w:val="center"/>
              <w:rPr>
                <w:sz w:val="16"/>
                <w:szCs w:val="16"/>
              </w:rPr>
            </w:pPr>
            <w:r w:rsidRPr="00E020FB">
              <w:rPr>
                <w:sz w:val="16"/>
                <w:szCs w:val="16"/>
              </w:rPr>
              <w:t>Х</w:t>
            </w:r>
          </w:p>
        </w:tc>
        <w:tc>
          <w:tcPr>
            <w:tcW w:w="2138" w:type="dxa"/>
          </w:tcPr>
          <w:p w:rsidR="006A14F5" w:rsidRPr="00E020FB" w:rsidRDefault="00E020FB" w:rsidP="00E020FB">
            <w:pPr>
              <w:jc w:val="center"/>
              <w:rPr>
                <w:sz w:val="16"/>
                <w:szCs w:val="16"/>
              </w:rPr>
            </w:pPr>
            <w:r w:rsidRPr="00E020FB">
              <w:rPr>
                <w:sz w:val="16"/>
                <w:szCs w:val="16"/>
              </w:rPr>
              <w:t>Х</w:t>
            </w:r>
          </w:p>
        </w:tc>
      </w:tr>
      <w:tr w:rsidR="006A14F5" w:rsidTr="003039C7">
        <w:tc>
          <w:tcPr>
            <w:tcW w:w="3369" w:type="dxa"/>
          </w:tcPr>
          <w:p w:rsidR="006A14F5" w:rsidRDefault="006A14F5" w:rsidP="00E0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Default="006A14F5" w:rsidP="00E0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Default="006A14F5" w:rsidP="00E02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Default="006A14F5" w:rsidP="00E020FB">
            <w:pPr>
              <w:jc w:val="center"/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36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336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BF0885" w:rsidRDefault="00BF0885" w:rsidP="006A14F5">
      <w:pPr>
        <w:pStyle w:val="Prikaz"/>
        <w:ind w:firstLine="0"/>
        <w:jc w:val="center"/>
        <w:rPr>
          <w:b/>
          <w:bCs/>
        </w:rPr>
      </w:pPr>
    </w:p>
    <w:p w:rsidR="001F2E14" w:rsidRDefault="001F2E14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6A14F5" w:rsidRPr="00B03363" w:rsidRDefault="006A14F5" w:rsidP="006A14F5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X</w:t>
      </w:r>
      <w:r w:rsidRPr="00B03363">
        <w:rPr>
          <w:b/>
          <w:bCs/>
        </w:rPr>
        <w:t>. Критерии определения и размер вознаграждения, выплаченного членам ор</w:t>
      </w:r>
      <w:r w:rsidR="003039C7">
        <w:rPr>
          <w:b/>
          <w:bCs/>
        </w:rPr>
        <w:t>ганов управления Общества в 2010</w:t>
      </w:r>
      <w:r w:rsidRPr="00B03363">
        <w:rPr>
          <w:b/>
          <w:bCs/>
        </w:rPr>
        <w:t xml:space="preserve"> году.</w:t>
      </w:r>
      <w:proofErr w:type="gramEnd"/>
    </w:p>
    <w:p w:rsidR="006A14F5" w:rsidRPr="00A83E65" w:rsidRDefault="006A14F5" w:rsidP="006A14F5">
      <w:pPr>
        <w:rPr>
          <w:sz w:val="24"/>
          <w:szCs w:val="24"/>
        </w:rPr>
      </w:pPr>
    </w:p>
    <w:p w:rsidR="006A14F5" w:rsidRDefault="00CE73CC" w:rsidP="006A14F5">
      <w:pPr>
        <w:rPr>
          <w:sz w:val="24"/>
          <w:szCs w:val="24"/>
        </w:rPr>
      </w:pPr>
      <w:r>
        <w:rPr>
          <w:sz w:val="24"/>
          <w:szCs w:val="24"/>
        </w:rPr>
        <w:tab/>
        <w:t>По итогам 2010</w:t>
      </w:r>
      <w:r w:rsidR="006A14F5">
        <w:rPr>
          <w:sz w:val="24"/>
          <w:szCs w:val="24"/>
        </w:rPr>
        <w:t xml:space="preserve"> года, совокупный размер вознаграждений, выплаченных всем членам органов управления общества – членам Совета директоров и исполнительных органов общества – составил ____</w:t>
      </w:r>
      <w:r>
        <w:rPr>
          <w:sz w:val="24"/>
          <w:szCs w:val="24"/>
          <w:u w:val="single"/>
        </w:rPr>
        <w:t>0</w:t>
      </w:r>
      <w:r w:rsidR="006A14F5">
        <w:rPr>
          <w:sz w:val="24"/>
          <w:szCs w:val="24"/>
        </w:rPr>
        <w:t>___ рублей</w:t>
      </w:r>
      <w:proofErr w:type="gramStart"/>
      <w:r w:rsidR="006A14F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r w:rsidR="00F675A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 выплачивался.</w:t>
      </w:r>
    </w:p>
    <w:p w:rsidR="001B51ED" w:rsidRDefault="006A14F5" w:rsidP="001F2E14">
      <w:pPr>
        <w:rPr>
          <w:b/>
          <w:bCs/>
        </w:rPr>
      </w:pPr>
      <w:r>
        <w:rPr>
          <w:sz w:val="24"/>
          <w:szCs w:val="24"/>
        </w:rPr>
        <w:tab/>
      </w: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6A14F5" w:rsidRPr="00805D8A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соблюдении</w:t>
      </w:r>
      <w:r w:rsidRPr="00805D8A">
        <w:rPr>
          <w:b/>
          <w:bCs/>
        </w:rPr>
        <w:t xml:space="preserve"> обществом кодекса корпоративного поведения.</w:t>
      </w:r>
    </w:p>
    <w:p w:rsidR="001B51ED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14F5" w:rsidRDefault="006A14F5" w:rsidP="006A14F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Обществом официально не утвержден кодекс корпоративного поведения или иной аналогичный документ, однако ОАО «_</w:t>
      </w:r>
      <w:r w:rsidR="003039C7">
        <w:rPr>
          <w:sz w:val="24"/>
          <w:szCs w:val="24"/>
          <w:u w:val="single"/>
        </w:rPr>
        <w:t>ВНИИКП</w:t>
      </w:r>
      <w:r>
        <w:rPr>
          <w:sz w:val="24"/>
          <w:szCs w:val="24"/>
        </w:rPr>
        <w:t>____»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6A14F5" w:rsidRDefault="006A14F5" w:rsidP="006A1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6A14F5" w:rsidRPr="00805D8A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крупных сделках, совершенных обществом в отчетном году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1441"/>
        <w:gridCol w:w="1361"/>
        <w:gridCol w:w="2693"/>
        <w:gridCol w:w="3981"/>
      </w:tblGrid>
      <w:tr w:rsidR="006A14F5" w:rsidTr="003039C7">
        <w:tc>
          <w:tcPr>
            <w:tcW w:w="1441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361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2693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3981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сделки и ее существенные условия</w:t>
            </w:r>
          </w:p>
        </w:tc>
      </w:tr>
      <w:tr w:rsidR="006A14F5" w:rsidTr="003039C7">
        <w:tc>
          <w:tcPr>
            <w:tcW w:w="144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1441" w:type="dxa"/>
          </w:tcPr>
          <w:p w:rsidR="006A14F5" w:rsidRPr="00CE73CC" w:rsidRDefault="00C145E6" w:rsidP="00C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61" w:type="dxa"/>
          </w:tcPr>
          <w:p w:rsidR="006A14F5" w:rsidRPr="00CE73CC" w:rsidRDefault="00C145E6" w:rsidP="00CE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</w:tcPr>
          <w:p w:rsidR="006A14F5" w:rsidRPr="00CE73CC" w:rsidRDefault="00C145E6" w:rsidP="00CE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81" w:type="dxa"/>
          </w:tcPr>
          <w:p w:rsidR="006A14F5" w:rsidRPr="00CE73CC" w:rsidRDefault="00C145E6" w:rsidP="00CE73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A14F5" w:rsidTr="003039C7">
        <w:tc>
          <w:tcPr>
            <w:tcW w:w="144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6A14F5" w:rsidRDefault="006A14F5" w:rsidP="006A14F5">
      <w:pPr>
        <w:jc w:val="center"/>
        <w:rPr>
          <w:sz w:val="24"/>
          <w:szCs w:val="24"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6A14F5" w:rsidRPr="00805D8A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сделках</w:t>
      </w:r>
      <w:r w:rsidRPr="002A62BE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 w:rsidRPr="002A62BE">
        <w:rPr>
          <w:b/>
          <w:bCs/>
        </w:rPr>
        <w:t xml:space="preserve"> </w:t>
      </w:r>
      <w:r>
        <w:rPr>
          <w:b/>
          <w:bCs/>
        </w:rPr>
        <w:t>заинтересованностью, совершенных обществом в отчетном году</w:t>
      </w:r>
    </w:p>
    <w:p w:rsidR="006A14F5" w:rsidRDefault="006A14F5" w:rsidP="006A14F5">
      <w:pPr>
        <w:jc w:val="both"/>
        <w:rPr>
          <w:sz w:val="24"/>
          <w:szCs w:val="24"/>
        </w:rPr>
      </w:pPr>
    </w:p>
    <w:p w:rsidR="006A14F5" w:rsidRDefault="006A14F5" w:rsidP="006A14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1441"/>
        <w:gridCol w:w="1361"/>
        <w:gridCol w:w="1984"/>
        <w:gridCol w:w="4690"/>
      </w:tblGrid>
      <w:tr w:rsidR="006A14F5" w:rsidTr="003039C7">
        <w:tc>
          <w:tcPr>
            <w:tcW w:w="1441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361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1984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4690" w:type="dxa"/>
          </w:tcPr>
          <w:p w:rsidR="006A14F5" w:rsidRDefault="006A14F5" w:rsidP="00303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 (лицах), заинтересованных в совершении сделки, предмет сделки и ее существенные условия</w:t>
            </w:r>
          </w:p>
        </w:tc>
      </w:tr>
      <w:tr w:rsidR="006A14F5" w:rsidTr="003039C7">
        <w:tc>
          <w:tcPr>
            <w:tcW w:w="144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  <w:tr w:rsidR="006A14F5" w:rsidTr="003039C7">
        <w:tc>
          <w:tcPr>
            <w:tcW w:w="1441" w:type="dxa"/>
          </w:tcPr>
          <w:p w:rsidR="006A14F5" w:rsidRDefault="00C145E6" w:rsidP="004B70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1" w:type="dxa"/>
          </w:tcPr>
          <w:p w:rsidR="006A14F5" w:rsidRDefault="00C145E6" w:rsidP="004B70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6A14F5" w:rsidRDefault="00C145E6" w:rsidP="004B70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90" w:type="dxa"/>
          </w:tcPr>
          <w:p w:rsidR="006A14F5" w:rsidRDefault="00C145E6" w:rsidP="004B70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A14F5" w:rsidTr="003039C7">
        <w:tc>
          <w:tcPr>
            <w:tcW w:w="144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6A14F5" w:rsidRDefault="006A14F5" w:rsidP="003039C7">
            <w:pPr>
              <w:rPr>
                <w:sz w:val="24"/>
                <w:szCs w:val="24"/>
              </w:rPr>
            </w:pPr>
          </w:p>
        </w:tc>
      </w:tr>
    </w:tbl>
    <w:p w:rsidR="006A14F5" w:rsidRDefault="006A14F5" w:rsidP="006A14F5">
      <w:pPr>
        <w:jc w:val="center"/>
        <w:rPr>
          <w:sz w:val="24"/>
          <w:szCs w:val="24"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B60A65" w:rsidRDefault="00B60A65" w:rsidP="006A14F5">
      <w:pPr>
        <w:pStyle w:val="Prikaz"/>
        <w:ind w:firstLine="0"/>
        <w:jc w:val="center"/>
        <w:rPr>
          <w:b/>
          <w:bCs/>
        </w:rPr>
      </w:pPr>
    </w:p>
    <w:p w:rsidR="00001684" w:rsidRDefault="00001684" w:rsidP="006A14F5">
      <w:pPr>
        <w:pStyle w:val="Prikaz"/>
        <w:ind w:firstLine="0"/>
        <w:jc w:val="center"/>
        <w:rPr>
          <w:b/>
          <w:bCs/>
        </w:rPr>
      </w:pPr>
    </w:p>
    <w:p w:rsidR="006A14F5" w:rsidRPr="00577F12" w:rsidRDefault="006A14F5" w:rsidP="006A14F5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XIV</w:t>
      </w:r>
      <w:r w:rsidRPr="00B03363">
        <w:rPr>
          <w:b/>
          <w:bCs/>
        </w:rPr>
        <w:t xml:space="preserve">. </w:t>
      </w:r>
      <w:r>
        <w:rPr>
          <w:b/>
          <w:bCs/>
        </w:rPr>
        <w:t>Дополнительная информация для акционеров</w:t>
      </w:r>
    </w:p>
    <w:p w:rsidR="006A14F5" w:rsidRDefault="006A14F5" w:rsidP="006A14F5">
      <w:pPr>
        <w:jc w:val="center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общества равен _____</w:t>
      </w:r>
      <w:r w:rsidR="00462047">
        <w:rPr>
          <w:sz w:val="24"/>
          <w:szCs w:val="24"/>
          <w:u w:val="single"/>
        </w:rPr>
        <w:t>33589</w:t>
      </w:r>
      <w:r>
        <w:rPr>
          <w:sz w:val="24"/>
          <w:szCs w:val="24"/>
        </w:rPr>
        <w:t xml:space="preserve"> рублям и разделен на ___</w:t>
      </w:r>
      <w:r w:rsidR="00462047">
        <w:rPr>
          <w:sz w:val="24"/>
          <w:szCs w:val="24"/>
          <w:u w:val="single"/>
        </w:rPr>
        <w:t>33589</w:t>
      </w:r>
      <w:r>
        <w:rPr>
          <w:sz w:val="24"/>
          <w:szCs w:val="24"/>
        </w:rPr>
        <w:t xml:space="preserve">штук обыкновенных акций и </w:t>
      </w:r>
      <w:r w:rsidRPr="00462047">
        <w:rPr>
          <w:sz w:val="24"/>
          <w:szCs w:val="24"/>
          <w:u w:val="single"/>
        </w:rPr>
        <w:t>_</w:t>
      </w:r>
      <w:r w:rsidR="00462047">
        <w:rPr>
          <w:sz w:val="24"/>
          <w:szCs w:val="24"/>
          <w:u w:val="single"/>
        </w:rPr>
        <w:t>0</w:t>
      </w:r>
      <w:r w:rsidRPr="00462047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штук при</w:t>
      </w:r>
      <w:r w:rsidR="00462047">
        <w:rPr>
          <w:sz w:val="24"/>
          <w:szCs w:val="24"/>
        </w:rPr>
        <w:t xml:space="preserve">вилегированных акций номиналом </w:t>
      </w:r>
      <w:r w:rsidR="00462047">
        <w:rPr>
          <w:sz w:val="24"/>
          <w:szCs w:val="24"/>
          <w:u w:val="single"/>
        </w:rPr>
        <w:t>1 руб.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Регистратором ОАО «_</w:t>
      </w:r>
      <w:r w:rsidR="00462047">
        <w:rPr>
          <w:sz w:val="24"/>
          <w:szCs w:val="24"/>
          <w:u w:val="single"/>
        </w:rPr>
        <w:t>ВНИИКП</w:t>
      </w:r>
      <w:r>
        <w:rPr>
          <w:sz w:val="24"/>
          <w:szCs w:val="24"/>
        </w:rPr>
        <w:t xml:space="preserve">__» в соответствии с заключенным договором является </w:t>
      </w:r>
      <w:r w:rsidR="00462047">
        <w:rPr>
          <w:sz w:val="24"/>
          <w:szCs w:val="24"/>
          <w:u w:val="single"/>
        </w:rPr>
        <w:t>Центральный филиал Закрытого акционерного общества «Новый регистратор»</w:t>
      </w:r>
      <w:r>
        <w:rPr>
          <w:sz w:val="24"/>
          <w:szCs w:val="24"/>
        </w:rPr>
        <w:t>: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</w:t>
      </w:r>
      <w:r w:rsidR="00462047">
        <w:rPr>
          <w:sz w:val="24"/>
          <w:szCs w:val="24"/>
        </w:rPr>
        <w:t xml:space="preserve"> 109012, г. Москва, Большой Черкасский переулок, д.13/14, стр.4АБВ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регистратора:</w:t>
      </w:r>
      <w:r w:rsidR="00A43A66">
        <w:rPr>
          <w:sz w:val="24"/>
          <w:szCs w:val="24"/>
        </w:rPr>
        <w:t xml:space="preserve"> 625-63-67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лицензии, выданной регистратору:</w:t>
      </w:r>
      <w:r w:rsidR="00462047">
        <w:rPr>
          <w:sz w:val="24"/>
          <w:szCs w:val="24"/>
        </w:rPr>
        <w:t xml:space="preserve"> Лицензия № 10-000-1-00339 от 30 марта 2006 года выдана ФСФР 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выплаты начисленных дивидендов можно обращаться: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</w:t>
      </w:r>
      <w:r w:rsidR="00462047">
        <w:rPr>
          <w:sz w:val="24"/>
          <w:szCs w:val="24"/>
        </w:rPr>
        <w:t xml:space="preserve"> 111024, г. Москва</w:t>
      </w:r>
      <w:r w:rsidR="00A43A66">
        <w:rPr>
          <w:sz w:val="24"/>
          <w:szCs w:val="24"/>
        </w:rPr>
        <w:t>, шоссе Энтузиастов, д. 5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  <w:r w:rsidR="00A43A66">
        <w:rPr>
          <w:sz w:val="24"/>
          <w:szCs w:val="24"/>
        </w:rPr>
        <w:t>362-96-97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</w:t>
      </w:r>
      <w:r w:rsidR="00A43A66">
        <w:rPr>
          <w:sz w:val="24"/>
          <w:szCs w:val="24"/>
        </w:rPr>
        <w:t>111024, г. Москва, шоссе Энтузиастов, д. 5</w:t>
      </w:r>
    </w:p>
    <w:p w:rsidR="006A14F5" w:rsidRDefault="006A14F5" w:rsidP="006A1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  <w:r w:rsidR="00A43A66">
        <w:rPr>
          <w:sz w:val="24"/>
          <w:szCs w:val="24"/>
        </w:rPr>
        <w:t xml:space="preserve"> 362-96-97</w:t>
      </w:r>
    </w:p>
    <w:p w:rsidR="006A14F5" w:rsidRPr="00577F12" w:rsidRDefault="006A14F5" w:rsidP="006A14F5">
      <w:pPr>
        <w:ind w:firstLine="708"/>
        <w:jc w:val="both"/>
        <w:rPr>
          <w:sz w:val="24"/>
          <w:szCs w:val="24"/>
        </w:rPr>
      </w:pPr>
    </w:p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6A14F5" w:rsidRDefault="006A14F5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1E4F68" w:rsidRDefault="001E4F68"/>
    <w:p w:rsidR="00F42C6E" w:rsidRDefault="00F42C6E" w:rsidP="00BB5668">
      <w:pPr>
        <w:ind w:left="360"/>
        <w:jc w:val="center"/>
        <w:rPr>
          <w:b/>
          <w:bCs/>
          <w:sz w:val="24"/>
          <w:szCs w:val="24"/>
        </w:rPr>
      </w:pPr>
    </w:p>
    <w:p w:rsidR="00313D84" w:rsidRDefault="00313D84" w:rsidP="00BB5668">
      <w:pPr>
        <w:ind w:left="360"/>
        <w:jc w:val="center"/>
        <w:rPr>
          <w:b/>
          <w:bCs/>
          <w:sz w:val="24"/>
          <w:szCs w:val="24"/>
        </w:rPr>
      </w:pPr>
    </w:p>
    <w:p w:rsidR="00313D84" w:rsidRDefault="00313D84" w:rsidP="00BB5668">
      <w:pPr>
        <w:ind w:left="360"/>
        <w:jc w:val="center"/>
        <w:rPr>
          <w:b/>
          <w:bCs/>
          <w:sz w:val="24"/>
          <w:szCs w:val="24"/>
        </w:rPr>
      </w:pPr>
    </w:p>
    <w:p w:rsidR="00313D84" w:rsidRDefault="00313D84" w:rsidP="00BB5668">
      <w:pPr>
        <w:ind w:left="360"/>
        <w:jc w:val="center"/>
        <w:rPr>
          <w:b/>
          <w:bCs/>
          <w:sz w:val="24"/>
          <w:szCs w:val="24"/>
        </w:rPr>
      </w:pPr>
    </w:p>
    <w:p w:rsidR="00313D84" w:rsidRDefault="00313D84" w:rsidP="00BB5668">
      <w:pPr>
        <w:ind w:left="360"/>
        <w:jc w:val="center"/>
        <w:rPr>
          <w:b/>
          <w:bCs/>
          <w:sz w:val="24"/>
          <w:szCs w:val="24"/>
        </w:rPr>
      </w:pPr>
    </w:p>
    <w:p w:rsidR="001E4F68" w:rsidRDefault="001E4F68"/>
    <w:sectPr w:rsidR="001E4F68" w:rsidSect="001B51ED">
      <w:pgSz w:w="11906" w:h="16838"/>
      <w:pgMar w:top="73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35"/>
    <w:multiLevelType w:val="hybridMultilevel"/>
    <w:tmpl w:val="4F1EC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FF1F9B"/>
    <w:multiLevelType w:val="hybridMultilevel"/>
    <w:tmpl w:val="5BA8C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0B9D"/>
    <w:multiLevelType w:val="hybridMultilevel"/>
    <w:tmpl w:val="88AC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302C0"/>
    <w:multiLevelType w:val="hybridMultilevel"/>
    <w:tmpl w:val="C59A50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3013A81"/>
    <w:multiLevelType w:val="hybridMultilevel"/>
    <w:tmpl w:val="D5FA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2AFF"/>
    <w:multiLevelType w:val="hybridMultilevel"/>
    <w:tmpl w:val="820A3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976D8"/>
    <w:multiLevelType w:val="hybridMultilevel"/>
    <w:tmpl w:val="4FE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95377"/>
    <w:multiLevelType w:val="hybridMultilevel"/>
    <w:tmpl w:val="6C36BC9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57B57EFE"/>
    <w:multiLevelType w:val="hybridMultilevel"/>
    <w:tmpl w:val="4AD0739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62372C4A"/>
    <w:multiLevelType w:val="hybridMultilevel"/>
    <w:tmpl w:val="F23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A6C79"/>
    <w:multiLevelType w:val="hybridMultilevel"/>
    <w:tmpl w:val="6FF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14F5"/>
    <w:rsid w:val="000014EB"/>
    <w:rsid w:val="00001684"/>
    <w:rsid w:val="00010246"/>
    <w:rsid w:val="000224F4"/>
    <w:rsid w:val="000264BB"/>
    <w:rsid w:val="00036189"/>
    <w:rsid w:val="000563AB"/>
    <w:rsid w:val="00077BDB"/>
    <w:rsid w:val="00081DA1"/>
    <w:rsid w:val="000A2DB3"/>
    <w:rsid w:val="000A74D2"/>
    <w:rsid w:val="000C2C87"/>
    <w:rsid w:val="000D125F"/>
    <w:rsid w:val="000D409B"/>
    <w:rsid w:val="000E2843"/>
    <w:rsid w:val="001039E3"/>
    <w:rsid w:val="00110FB8"/>
    <w:rsid w:val="00116B3B"/>
    <w:rsid w:val="00131126"/>
    <w:rsid w:val="00143310"/>
    <w:rsid w:val="0015261D"/>
    <w:rsid w:val="00173DBD"/>
    <w:rsid w:val="001B51ED"/>
    <w:rsid w:val="001B739C"/>
    <w:rsid w:val="001C0029"/>
    <w:rsid w:val="001C104C"/>
    <w:rsid w:val="001C74E5"/>
    <w:rsid w:val="001E4F68"/>
    <w:rsid w:val="001F2E14"/>
    <w:rsid w:val="002031D2"/>
    <w:rsid w:val="002050E1"/>
    <w:rsid w:val="0027296A"/>
    <w:rsid w:val="002A245B"/>
    <w:rsid w:val="002F7D02"/>
    <w:rsid w:val="003021EE"/>
    <w:rsid w:val="003039C7"/>
    <w:rsid w:val="003050E4"/>
    <w:rsid w:val="00313D84"/>
    <w:rsid w:val="003205E5"/>
    <w:rsid w:val="0032762C"/>
    <w:rsid w:val="003449F4"/>
    <w:rsid w:val="00370B86"/>
    <w:rsid w:val="00382187"/>
    <w:rsid w:val="003E0232"/>
    <w:rsid w:val="003F2884"/>
    <w:rsid w:val="00447D8E"/>
    <w:rsid w:val="00462047"/>
    <w:rsid w:val="004A056F"/>
    <w:rsid w:val="004A1C5A"/>
    <w:rsid w:val="004B7054"/>
    <w:rsid w:val="004D0697"/>
    <w:rsid w:val="004D0CE5"/>
    <w:rsid w:val="004E4008"/>
    <w:rsid w:val="00517EAD"/>
    <w:rsid w:val="0055796D"/>
    <w:rsid w:val="00586F90"/>
    <w:rsid w:val="00597E09"/>
    <w:rsid w:val="005B4EA3"/>
    <w:rsid w:val="005C1D7D"/>
    <w:rsid w:val="006213A6"/>
    <w:rsid w:val="00634290"/>
    <w:rsid w:val="00645668"/>
    <w:rsid w:val="00646BB5"/>
    <w:rsid w:val="00657178"/>
    <w:rsid w:val="00660570"/>
    <w:rsid w:val="00664A10"/>
    <w:rsid w:val="006A14F5"/>
    <w:rsid w:val="006A7761"/>
    <w:rsid w:val="006E6831"/>
    <w:rsid w:val="0071661C"/>
    <w:rsid w:val="00740BB7"/>
    <w:rsid w:val="00756F14"/>
    <w:rsid w:val="007959E6"/>
    <w:rsid w:val="007C4A6B"/>
    <w:rsid w:val="007D1E5D"/>
    <w:rsid w:val="007F495E"/>
    <w:rsid w:val="0082094C"/>
    <w:rsid w:val="008243F1"/>
    <w:rsid w:val="0088608D"/>
    <w:rsid w:val="008B7932"/>
    <w:rsid w:val="008F5058"/>
    <w:rsid w:val="00907203"/>
    <w:rsid w:val="00916CEF"/>
    <w:rsid w:val="009411B3"/>
    <w:rsid w:val="00956678"/>
    <w:rsid w:val="009730DB"/>
    <w:rsid w:val="00982F4F"/>
    <w:rsid w:val="009B32CB"/>
    <w:rsid w:val="009B4E7F"/>
    <w:rsid w:val="009C1BF1"/>
    <w:rsid w:val="009D0396"/>
    <w:rsid w:val="009E1B13"/>
    <w:rsid w:val="00A30E47"/>
    <w:rsid w:val="00A435DF"/>
    <w:rsid w:val="00A43A66"/>
    <w:rsid w:val="00A53D07"/>
    <w:rsid w:val="00A765C2"/>
    <w:rsid w:val="00A813DF"/>
    <w:rsid w:val="00A84866"/>
    <w:rsid w:val="00AB114A"/>
    <w:rsid w:val="00AC3A66"/>
    <w:rsid w:val="00AE22C0"/>
    <w:rsid w:val="00B02C8B"/>
    <w:rsid w:val="00B20B97"/>
    <w:rsid w:val="00B2435D"/>
    <w:rsid w:val="00B46C21"/>
    <w:rsid w:val="00B60A65"/>
    <w:rsid w:val="00B627F1"/>
    <w:rsid w:val="00B775D6"/>
    <w:rsid w:val="00B97EDD"/>
    <w:rsid w:val="00BB1464"/>
    <w:rsid w:val="00BB5668"/>
    <w:rsid w:val="00BD18FA"/>
    <w:rsid w:val="00BE3B59"/>
    <w:rsid w:val="00BF0885"/>
    <w:rsid w:val="00C145E6"/>
    <w:rsid w:val="00C9448C"/>
    <w:rsid w:val="00CB7380"/>
    <w:rsid w:val="00CC065D"/>
    <w:rsid w:val="00CC474A"/>
    <w:rsid w:val="00CE73CC"/>
    <w:rsid w:val="00D27824"/>
    <w:rsid w:val="00D47C46"/>
    <w:rsid w:val="00D51BF2"/>
    <w:rsid w:val="00D535A4"/>
    <w:rsid w:val="00D77C6F"/>
    <w:rsid w:val="00D87BF4"/>
    <w:rsid w:val="00DB1F44"/>
    <w:rsid w:val="00DD3CBD"/>
    <w:rsid w:val="00DE5273"/>
    <w:rsid w:val="00E020FB"/>
    <w:rsid w:val="00E134C4"/>
    <w:rsid w:val="00E262DC"/>
    <w:rsid w:val="00E306A3"/>
    <w:rsid w:val="00E64589"/>
    <w:rsid w:val="00E93EBB"/>
    <w:rsid w:val="00EC6C59"/>
    <w:rsid w:val="00F26BBE"/>
    <w:rsid w:val="00F42C6E"/>
    <w:rsid w:val="00F675A3"/>
    <w:rsid w:val="00F705C2"/>
    <w:rsid w:val="00F920D3"/>
    <w:rsid w:val="00F93506"/>
    <w:rsid w:val="00FA0535"/>
    <w:rsid w:val="00FB7A56"/>
    <w:rsid w:val="00FC3A20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14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A14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1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6A14F5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8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1190-7368-4465-85BF-977419C2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VNIIKP</Company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n.kolesnikova</dc:creator>
  <cp:keywords/>
  <dc:description/>
  <cp:lastModifiedBy>Svet</cp:lastModifiedBy>
  <cp:revision>2</cp:revision>
  <cp:lastPrinted>2011-06-16T07:56:00Z</cp:lastPrinted>
  <dcterms:created xsi:type="dcterms:W3CDTF">2011-06-28T09:51:00Z</dcterms:created>
  <dcterms:modified xsi:type="dcterms:W3CDTF">2011-06-28T09:51:00Z</dcterms:modified>
</cp:coreProperties>
</file>