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05786" w14:textId="612E29FF" w:rsidR="007A4F52" w:rsidRPr="00372672" w:rsidRDefault="007A4F52" w:rsidP="007A4F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37267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ПРОЕКТ</w:t>
      </w:r>
    </w:p>
    <w:p w14:paraId="388BB878" w14:textId="0ACA54EC" w:rsidR="007A4F52" w:rsidRDefault="007A4F52" w:rsidP="007A4F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3309D79" w14:textId="77777777" w:rsidR="007A4F52" w:rsidRPr="00BD2373" w:rsidRDefault="007A4F52" w:rsidP="007A4F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СЕМИНАРА ПО ТЕМЕ:</w:t>
      </w:r>
    </w:p>
    <w:p w14:paraId="5B16088B" w14:textId="77777777" w:rsidR="007A4F52" w:rsidRPr="00BD2373" w:rsidRDefault="007A4F52" w:rsidP="007A4F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4A0AC44" w14:textId="5DE0EC93" w:rsidR="007A4F52" w:rsidRPr="007D0C10" w:rsidRDefault="007A4F52" w:rsidP="007A4F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6715465"/>
      <w:r w:rsidRPr="009C1067">
        <w:rPr>
          <w:rFonts w:ascii="Times New Roman" w:hAnsi="Times New Roman" w:cs="Times New Roman"/>
          <w:b/>
          <w:bCs/>
          <w:sz w:val="32"/>
          <w:szCs w:val="32"/>
        </w:rPr>
        <w:t xml:space="preserve">«Электроизоляционные, проводниковые и </w:t>
      </w:r>
      <w:r w:rsidRPr="00842FFE">
        <w:rPr>
          <w:rFonts w:ascii="Times New Roman" w:hAnsi="Times New Roman" w:cs="Times New Roman"/>
          <w:b/>
          <w:bCs/>
          <w:sz w:val="32"/>
          <w:szCs w:val="32"/>
        </w:rPr>
        <w:t>конструк</w:t>
      </w:r>
      <w:r w:rsidR="00842FFE">
        <w:rPr>
          <w:rFonts w:ascii="Times New Roman" w:hAnsi="Times New Roman" w:cs="Times New Roman"/>
          <w:b/>
          <w:bCs/>
          <w:sz w:val="32"/>
          <w:szCs w:val="32"/>
        </w:rPr>
        <w:t>ционные</w:t>
      </w:r>
      <w:r w:rsidRPr="009C1067">
        <w:rPr>
          <w:rFonts w:ascii="Times New Roman" w:hAnsi="Times New Roman" w:cs="Times New Roman"/>
          <w:b/>
          <w:bCs/>
          <w:sz w:val="32"/>
          <w:szCs w:val="32"/>
        </w:rPr>
        <w:t xml:space="preserve"> материалы для производства кабелей и проводов»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</w:p>
    <w:p w14:paraId="359D9B94" w14:textId="77777777" w:rsidR="007A4F52" w:rsidRPr="007A4F52" w:rsidRDefault="007A4F52" w:rsidP="007A4F5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7A665DCB" w14:textId="0F2F3B77" w:rsidR="007A4F52" w:rsidRPr="00BD2373" w:rsidRDefault="007A4F52" w:rsidP="007A4F5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Москва</w:t>
      </w:r>
      <w:r w:rsidRPr="007A4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4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4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4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4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4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4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4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01-04 апреля 2023 г.</w:t>
      </w:r>
    </w:p>
    <w:bookmarkEnd w:id="0"/>
    <w:p w14:paraId="44293D91" w14:textId="77777777" w:rsidR="007A4F52" w:rsidRDefault="007A4F52" w:rsidP="007A4F52">
      <w:pPr>
        <w:tabs>
          <w:tab w:val="left" w:pos="72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7D2BB139" w14:textId="0C568836" w:rsidR="007A4F52" w:rsidRPr="00BD2373" w:rsidRDefault="007A4F52" w:rsidP="007A4F52">
      <w:pPr>
        <w:tabs>
          <w:tab w:val="left" w:pos="72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0</w:t>
      </w:r>
      <w:r w:rsidRPr="007A4F5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апреля</w:t>
      </w:r>
      <w:r w:rsidRPr="00BD237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bookmarkStart w:id="1" w:name="_Hlk157695220"/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2024</w:t>
      </w:r>
      <w:bookmarkEnd w:id="1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BD237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</w:t>
      </w:r>
      <w:proofErr w:type="gramEnd"/>
      <w:r w:rsidRPr="00D17B7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</w:p>
    <w:p w14:paraId="08A140FC" w14:textId="30288927" w:rsidR="00C727F0" w:rsidRPr="0018370D" w:rsidRDefault="007A4F52" w:rsidP="00C727F0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10.00-11.30.</w:t>
      </w:r>
      <w:r w:rsidRPr="00C7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7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27F0" w:rsidRPr="00183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импортозамещения в кабельной промышленности</w:t>
      </w:r>
      <w:r w:rsidR="00DF17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D46AFFB" w14:textId="77777777" w:rsidR="00C727F0" w:rsidRPr="0018370D" w:rsidRDefault="00C727F0" w:rsidP="00C727F0">
      <w:pPr>
        <w:tabs>
          <w:tab w:val="left" w:pos="720"/>
        </w:tabs>
        <w:spacing w:after="0" w:line="360" w:lineRule="auto"/>
        <w:ind w:left="3545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83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к.э.н. Васильев Евгений Борисович</w:t>
      </w:r>
    </w:p>
    <w:p w14:paraId="3B056DAB" w14:textId="0BD9FF03" w:rsidR="007A4F52" w:rsidRPr="00A45ACE" w:rsidRDefault="007A4F52" w:rsidP="00C727F0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4F5A9842" w14:textId="17499EEA" w:rsidR="0068677C" w:rsidRPr="00CC6EED" w:rsidRDefault="007A4F52" w:rsidP="0068677C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11.40-13.10.</w:t>
      </w:r>
      <w:r w:rsidR="00702BC5" w:rsidRPr="00CC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F1718" w:rsidRPr="00CC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8677C" w:rsidRPr="00CC6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Сверхпроводящие материалы и кабельные изделия с применением сверхпроводников</w:t>
      </w:r>
      <w:r w:rsidR="00DF1718" w:rsidRPr="00CC6E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1900300" w14:textId="0BB5DED4" w:rsidR="0068677C" w:rsidRPr="007D0C10" w:rsidRDefault="00001B53" w:rsidP="0068677C">
      <w:pPr>
        <w:tabs>
          <w:tab w:val="left" w:pos="720"/>
          <w:tab w:val="left" w:pos="288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68677C" w:rsidRPr="00CC6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.т.н. Фетисов Сергей Сергеевич</w:t>
      </w:r>
      <w:r w:rsidR="0068677C" w:rsidRPr="007D0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0ABC4A3" w14:textId="77777777" w:rsidR="0068677C" w:rsidRDefault="0068677C" w:rsidP="0068677C">
      <w:pPr>
        <w:tabs>
          <w:tab w:val="left" w:pos="718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14:paraId="253C8207" w14:textId="76940F69" w:rsidR="0068677C" w:rsidRPr="007D0C10" w:rsidRDefault="009D36BF" w:rsidP="009D36BF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13.40-15.10.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7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8677C" w:rsidRPr="007D0C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Проводниковые материалы для кабельного производства. Применение меди, алюминия и их сплавов. Требования стандартов, ТУ и методы испытаний медной и алюминиевой катанки и проволоки</w:t>
      </w:r>
      <w:r w:rsidR="00DF17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D550FAD" w14:textId="77777777" w:rsidR="0068677C" w:rsidRPr="007D0C10" w:rsidRDefault="0068677C" w:rsidP="0068677C">
      <w:pPr>
        <w:tabs>
          <w:tab w:val="left" w:pos="72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к.т.н. Лопарев Виктор Владимирович </w:t>
      </w:r>
    </w:p>
    <w:p w14:paraId="1668202E" w14:textId="77777777" w:rsidR="005E3471" w:rsidRDefault="005E3471" w:rsidP="00C727F0">
      <w:pP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57455A54" w14:textId="4A1AFEB7" w:rsidR="0068677C" w:rsidRPr="009E5714" w:rsidRDefault="0068677C" w:rsidP="00C727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15.20-16.50.</w:t>
      </w:r>
      <w:r w:rsidR="009D36BF" w:rsidRPr="009E5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36BF" w:rsidRPr="009E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«Технология производства медной катанки </w:t>
      </w:r>
      <w:r w:rsidR="0089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D36BF" w:rsidRPr="009E5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проволоки»</w:t>
      </w:r>
    </w:p>
    <w:p w14:paraId="5FB1ABD8" w14:textId="4214BCA4" w:rsidR="005E3471" w:rsidRPr="00BD2373" w:rsidRDefault="009D36BF" w:rsidP="005E3471">
      <w:pPr>
        <w:tabs>
          <w:tab w:val="left" w:pos="72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5E3471" w:rsidRPr="009E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к.э.н. Третьяков Максим Владимирович</w:t>
      </w:r>
    </w:p>
    <w:p w14:paraId="1DC90AC1" w14:textId="3E1A561C" w:rsidR="009D36BF" w:rsidRPr="009D36BF" w:rsidRDefault="009D36BF" w:rsidP="00C727F0">
      <w:pPr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14:paraId="0CE3D5CE" w14:textId="6EB43DCE" w:rsidR="007A4F52" w:rsidRPr="00702BC5" w:rsidRDefault="007A4F52" w:rsidP="007A4F52">
      <w:pPr>
        <w:tabs>
          <w:tab w:val="left" w:pos="720"/>
          <w:tab w:val="left" w:pos="2880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02BC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02 апреля 2024 (</w:t>
      </w:r>
      <w:r w:rsidRPr="00D17B7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ВТОРНИК</w:t>
      </w:r>
      <w:r w:rsidRPr="00702BC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) </w:t>
      </w:r>
    </w:p>
    <w:p w14:paraId="1B8DF710" w14:textId="77777777" w:rsidR="007A4F52" w:rsidRPr="00A45ACE" w:rsidRDefault="007A4F52" w:rsidP="007A4F52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4A857042" w14:textId="6DA80866" w:rsidR="0068677C" w:rsidRPr="00D91ABC" w:rsidRDefault="007A4F52" w:rsidP="0068677C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10.00-11.30.</w:t>
      </w:r>
      <w:r w:rsidRPr="00D9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718" w:rsidRPr="00D91A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8677C" w:rsidRPr="00D91A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Высокотемпературные пожаробезопасные электроизоляционные материалы. Технология переработки</w:t>
      </w:r>
      <w:r w:rsidR="00DF1718" w:rsidRPr="00D91A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C305E14" w14:textId="7EB0F4FD" w:rsidR="0068677C" w:rsidRPr="00D91ABC" w:rsidRDefault="0012772D" w:rsidP="0068677C">
      <w:pPr>
        <w:tabs>
          <w:tab w:val="left" w:pos="720"/>
          <w:tab w:val="left" w:pos="73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68677C" w:rsidRPr="00D9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.х.н. Андреева Татьяна Ивановна </w:t>
      </w:r>
    </w:p>
    <w:p w14:paraId="19873376" w14:textId="669617C1" w:rsidR="007A4F52" w:rsidRPr="00D91ABC" w:rsidRDefault="007A4F52" w:rsidP="00686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CAB52" w14:textId="256D2181" w:rsidR="0068677C" w:rsidRPr="007D0C10" w:rsidRDefault="007A4F52" w:rsidP="0068677C">
      <w:pPr>
        <w:tabs>
          <w:tab w:val="left" w:pos="720"/>
          <w:tab w:val="left" w:pos="73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686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11.40-13.10.</w:t>
      </w:r>
      <w:r w:rsidRPr="0068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7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8677C" w:rsidRPr="007D0C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технология производства кабельных резин</w:t>
      </w:r>
      <w:r w:rsidR="00DF17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6654FE4" w14:textId="77777777" w:rsidR="0068677C" w:rsidRDefault="0068677C" w:rsidP="0068677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к.т.н.</w:t>
      </w:r>
      <w:r w:rsidRPr="007D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Звезденков Константин Александрович</w:t>
      </w:r>
    </w:p>
    <w:p w14:paraId="10940B81" w14:textId="77777777" w:rsidR="007A4F52" w:rsidRPr="00A45ACE" w:rsidRDefault="007A4F52" w:rsidP="007A4F5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56187DC6" w14:textId="75482644" w:rsidR="00702BC5" w:rsidRPr="007D0C10" w:rsidRDefault="007A4F52" w:rsidP="00702BC5">
      <w:pPr>
        <w:tabs>
          <w:tab w:val="left" w:pos="720"/>
          <w:tab w:val="left" w:pos="73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13.40-15.10.</w:t>
      </w:r>
      <w:bookmarkStart w:id="2" w:name="_Hlk146715538"/>
      <w:r w:rsidR="00DF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02BC5" w:rsidRPr="007D0C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резин в производстве различных кабелей и проводов. Классификация и назначение кабельных резин, способы переработки. Состав кабельных резин. Каучуки</w:t>
      </w:r>
      <w:r w:rsidR="00DF17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49DFB96" w14:textId="77777777" w:rsidR="00702BC5" w:rsidRPr="007D0C10" w:rsidRDefault="00702BC5" w:rsidP="00702BC5">
      <w:pPr>
        <w:tabs>
          <w:tab w:val="left" w:pos="7185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7D0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к.ф-м.н</w:t>
      </w:r>
      <w:proofErr w:type="spellEnd"/>
      <w:r w:rsidRPr="007D0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Холодный Дмитрий Станиславович </w:t>
      </w:r>
    </w:p>
    <w:bookmarkEnd w:id="2"/>
    <w:p w14:paraId="6FCA9AB1" w14:textId="77777777" w:rsidR="007A4F52" w:rsidRPr="00A45ACE" w:rsidRDefault="007A4F52" w:rsidP="007A4F5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4A1F5E62" w14:textId="4737BA6F" w:rsidR="00702BC5" w:rsidRPr="00504C30" w:rsidRDefault="007A4F52" w:rsidP="00702BC5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46716090"/>
      <w:r w:rsidRPr="00686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15.20-16.50. </w:t>
      </w:r>
      <w:r w:rsidR="00DF1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02BC5" w:rsidRPr="00504C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полимерных диэлектрических материалов</w:t>
      </w:r>
      <w:r w:rsidR="00DF17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074C3E6" w14:textId="3AEFFB39" w:rsidR="00702BC5" w:rsidRPr="00504C30" w:rsidRDefault="00702BC5" w:rsidP="00702BC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04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к.ф-м.н</w:t>
      </w:r>
      <w:proofErr w:type="spellEnd"/>
      <w:r w:rsidRPr="00504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Холодный Дмитрий Станиславович</w:t>
      </w:r>
    </w:p>
    <w:p w14:paraId="78A4AFF2" w14:textId="0A8C106C" w:rsidR="0068677C" w:rsidRDefault="0068677C" w:rsidP="0068677C">
      <w:pPr>
        <w:tabs>
          <w:tab w:val="left" w:pos="720"/>
          <w:tab w:val="left" w:pos="730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5C6BA9" w14:textId="5C08A7EF" w:rsidR="007A4F52" w:rsidRPr="00702BC5" w:rsidRDefault="007A4F52" w:rsidP="007A4F52">
      <w:pPr>
        <w:tabs>
          <w:tab w:val="left" w:pos="7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02BC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03 апреля 2024 (</w:t>
      </w:r>
      <w:r w:rsidRPr="00D17B7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СРЕДА</w:t>
      </w:r>
      <w:r w:rsidRPr="00702BC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</w:p>
    <w:p w14:paraId="499B0BDC" w14:textId="77777777" w:rsidR="007A4F52" w:rsidRPr="00A45ACE" w:rsidRDefault="007A4F52" w:rsidP="007A4F52">
      <w:pPr>
        <w:tabs>
          <w:tab w:val="left" w:pos="7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u w:val="single"/>
          <w:lang w:eastAsia="ru-RU"/>
        </w:rPr>
      </w:pPr>
    </w:p>
    <w:p w14:paraId="278F74D8" w14:textId="3DA62E6D" w:rsidR="00702BC5" w:rsidRPr="003E73A3" w:rsidRDefault="007A4F52" w:rsidP="00702BC5">
      <w:pPr>
        <w:tabs>
          <w:tab w:val="left" w:pos="720"/>
          <w:tab w:val="left" w:pos="288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10.00-11.30</w:t>
      </w:r>
      <w:r w:rsidRPr="0070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02BC5">
        <w:rPr>
          <w:rFonts w:ascii="Times New Roman" w:hAnsi="Times New Roman" w:cs="Times New Roman"/>
          <w:sz w:val="24"/>
          <w:szCs w:val="24"/>
        </w:rPr>
        <w:t>«</w:t>
      </w:r>
      <w:bookmarkEnd w:id="3"/>
      <w:r w:rsidR="00702BC5" w:rsidRPr="003E7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полимерных материалах, используемых в кабельной промышленности</w:t>
      </w:r>
      <w:r w:rsidR="005355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582453B" w14:textId="77777777" w:rsidR="00702BC5" w:rsidRPr="003E73A3" w:rsidRDefault="00702BC5" w:rsidP="00702BC5">
      <w:pPr>
        <w:spacing w:after="0" w:line="240" w:lineRule="auto"/>
        <w:ind w:left="709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Пронин Алексей Сергеевич</w:t>
      </w:r>
    </w:p>
    <w:p w14:paraId="315FED3B" w14:textId="77777777" w:rsidR="00702BC5" w:rsidRDefault="00702BC5" w:rsidP="00702BC5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7EEEF6" w14:textId="0A1558C2" w:rsidR="00702BC5" w:rsidRPr="005E3471" w:rsidRDefault="007A4F52" w:rsidP="00702BC5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2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11.40-13.10.</w:t>
      </w:r>
      <w:r w:rsidRPr="005E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1718" w:rsidRPr="005E34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2BC5" w:rsidRPr="005E347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материалов при производстве кабельных изделий. Методы спектрального и термического анализа при проверке материалов. Прогнозирование надёжности. Старение изоляции</w:t>
      </w:r>
      <w:r w:rsidR="00DF1718" w:rsidRPr="005E34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4A20C8A" w14:textId="77777777" w:rsidR="00702BC5" w:rsidRPr="003E73A3" w:rsidRDefault="00702BC5" w:rsidP="00702BC5">
      <w:pPr>
        <w:tabs>
          <w:tab w:val="left" w:pos="720"/>
          <w:tab w:val="left" w:pos="288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д.т.н. профессор Боев Михаил Андреевич</w:t>
      </w:r>
      <w:r w:rsidRPr="003E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9AC3956" w14:textId="47C7D450" w:rsidR="007A4F52" w:rsidRPr="00A45ACE" w:rsidRDefault="007A4F52" w:rsidP="00702BC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0307ADE2" w14:textId="31BED4E1" w:rsidR="00702BC5" w:rsidRPr="00E854EB" w:rsidRDefault="007A4F52" w:rsidP="00702BC5">
      <w:pPr>
        <w:tabs>
          <w:tab w:val="left" w:pos="720"/>
          <w:tab w:val="left" w:pos="73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9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13.40-15.10</w:t>
      </w:r>
      <w:r w:rsidRPr="00D9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54EB" w:rsidRPr="00E854EB">
        <w:rPr>
          <w:rFonts w:ascii="Times New Roman" w:eastAsia="Calibri" w:hAnsi="Times New Roman" w:cs="Times New Roman"/>
          <w:sz w:val="24"/>
          <w:szCs w:val="24"/>
        </w:rPr>
        <w:t>«Материалы для производства оптических кабелей. Типы применяемых оптических волокон, их основные параметры и влияние внешних воздействий. Особенности испытаний материалов для производства ОК»</w:t>
      </w:r>
    </w:p>
    <w:p w14:paraId="58A67C42" w14:textId="2E9D245E" w:rsidR="00702BC5" w:rsidRPr="007D0C10" w:rsidRDefault="00001B53" w:rsidP="00702BC5">
      <w:pPr>
        <w:tabs>
          <w:tab w:val="left" w:pos="720"/>
          <w:tab w:val="left" w:pos="28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702BC5" w:rsidRPr="00D9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.т.н. Овчинникова Ирина Александровна</w:t>
      </w:r>
      <w:r w:rsidR="00702BC5" w:rsidRPr="007D0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DD267F9" w14:textId="05F9E2EC" w:rsidR="007A4F52" w:rsidRPr="00A45ACE" w:rsidRDefault="007A4F52" w:rsidP="00702BC5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B186DC5" w14:textId="77777777" w:rsidR="00702BC5" w:rsidRPr="00805D68" w:rsidRDefault="007A4F52" w:rsidP="00702BC5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15.20-16.50</w:t>
      </w:r>
      <w:r w:rsidRPr="00702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2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2BC5" w:rsidRPr="00805D68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 производства оптического волокна».</w:t>
      </w:r>
    </w:p>
    <w:p w14:paraId="5337FD93" w14:textId="77777777" w:rsidR="00702BC5" w:rsidRPr="00805D68" w:rsidRDefault="00702BC5" w:rsidP="00702BC5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805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Тарасов Дмитрий Анатольевич</w:t>
      </w:r>
    </w:p>
    <w:p w14:paraId="0B10AD5A" w14:textId="15BDE8FD" w:rsidR="007A4F52" w:rsidRPr="00A45ACE" w:rsidRDefault="007A4F52" w:rsidP="00702BC5">
      <w:pPr>
        <w:tabs>
          <w:tab w:val="left" w:pos="720"/>
          <w:tab w:val="left" w:pos="2880"/>
        </w:tabs>
        <w:spacing w:after="0" w:line="276" w:lineRule="auto"/>
        <w:jc w:val="both"/>
        <w:rPr>
          <w:highlight w:val="yellow"/>
        </w:rPr>
      </w:pPr>
    </w:p>
    <w:p w14:paraId="19D70D5F" w14:textId="77777777" w:rsidR="007A4F52" w:rsidRPr="00A45ACE" w:rsidRDefault="007A4F52" w:rsidP="007A4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6A28A769" w14:textId="7B468927" w:rsidR="007A4F52" w:rsidRPr="00D91ABC" w:rsidRDefault="007A4F52" w:rsidP="007A4F52">
      <w:pPr>
        <w:tabs>
          <w:tab w:val="left" w:pos="720"/>
          <w:tab w:val="left" w:pos="2880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91A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04 апреля 2024 (</w:t>
      </w:r>
      <w:r w:rsidRPr="00D17B7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ЧЕТВЕРГ)</w:t>
      </w:r>
    </w:p>
    <w:p w14:paraId="34AB664D" w14:textId="77777777" w:rsidR="007A4F52" w:rsidRPr="00A45ACE" w:rsidRDefault="007A4F52" w:rsidP="007A4F52">
      <w:pPr>
        <w:tabs>
          <w:tab w:val="left" w:pos="71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u w:val="single"/>
          <w:lang w:eastAsia="ru-RU"/>
        </w:rPr>
      </w:pPr>
    </w:p>
    <w:p w14:paraId="5D132C30" w14:textId="331022A1" w:rsidR="00702BC5" w:rsidRPr="005E3471" w:rsidRDefault="007A4F52" w:rsidP="00702B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D9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10.00-11.30.</w:t>
      </w:r>
      <w:r w:rsidRPr="00D9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5" w:name="_Hlk146721351"/>
      <w:r w:rsidR="00DF1718" w:rsidRPr="00D91A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2BC5" w:rsidRPr="00D91A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Изоляционные</w:t>
      </w:r>
      <w:r w:rsidR="00702BC5" w:rsidRPr="005E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кабелей среднего напряжения: сшитый полиэтилен, этиленпропиленовая резина, полипропилен</w:t>
      </w:r>
      <w:r w:rsidR="00DF1718" w:rsidRPr="005E34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3931B6F" w14:textId="77777777" w:rsidR="00702BC5" w:rsidRPr="00D91ABC" w:rsidRDefault="00702BC5" w:rsidP="00702BC5">
      <w:pPr>
        <w:tabs>
          <w:tab w:val="left" w:pos="720"/>
          <w:tab w:val="left" w:pos="28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д.т.н. Шувалов Михаил Юрьевич</w:t>
      </w:r>
    </w:p>
    <w:bookmarkEnd w:id="5"/>
    <w:p w14:paraId="7272657F" w14:textId="77777777" w:rsidR="007A4F52" w:rsidRPr="005E3471" w:rsidRDefault="007A4F52" w:rsidP="007A4F5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14:paraId="33791249" w14:textId="5C7A6FAE" w:rsidR="00702BC5" w:rsidRPr="00CC1D69" w:rsidRDefault="007A4F52" w:rsidP="00702BC5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11.40-13.10</w:t>
      </w:r>
      <w:r w:rsidRPr="0070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17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2BC5" w:rsidRPr="00CC1D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конструктивные элементы пожаробезопасных кабелей и проводов. Классификация кабелей. Материалы для их изготовления</w:t>
      </w:r>
      <w:r w:rsidR="00DF17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6BF3D95" w14:textId="77777777" w:rsidR="00702BC5" w:rsidRDefault="00702BC5" w:rsidP="00702BC5">
      <w:pPr>
        <w:tabs>
          <w:tab w:val="left" w:pos="720"/>
          <w:tab w:val="left" w:pos="288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D9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к.т.н. </w:t>
      </w:r>
      <w:r w:rsidRPr="00D9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Фрик Андрей Александрович</w:t>
      </w:r>
    </w:p>
    <w:p w14:paraId="76A5CDA4" w14:textId="1F0683C2" w:rsidR="007A4F52" w:rsidRPr="00A45ACE" w:rsidRDefault="007A4F52" w:rsidP="00702BC5">
      <w:pPr>
        <w:tabs>
          <w:tab w:val="left" w:pos="7185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DCA0D4B" w14:textId="2B20046B" w:rsidR="00936B26" w:rsidRPr="00197D72" w:rsidRDefault="007A4F52" w:rsidP="00936B26">
      <w:pPr>
        <w:tabs>
          <w:tab w:val="left" w:pos="718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13.40-15.10</w:t>
      </w:r>
      <w:r w:rsidRPr="009E5714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="00936B26" w:rsidRPr="009E57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Полиолефины – теория и практика применения в производстве кабельных изделий</w:t>
      </w:r>
      <w:r w:rsidR="00197D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B6CA898" w14:textId="77777777" w:rsidR="00936B26" w:rsidRDefault="00936B26" w:rsidP="00936B26">
      <w:pPr>
        <w:spacing w:after="0" w:line="240" w:lineRule="auto"/>
        <w:ind w:left="3545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к.х.н. Лопатин Александр Владимирович</w:t>
      </w:r>
    </w:p>
    <w:p w14:paraId="2F5A2FD8" w14:textId="77777777" w:rsidR="00936B26" w:rsidRDefault="00936B26" w:rsidP="00936B26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8DB351" w14:textId="60A0D55B" w:rsidR="009E5714" w:rsidRPr="00D91ABC" w:rsidRDefault="009E5714" w:rsidP="009E5714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15.20-16.50</w:t>
      </w:r>
      <w:r w:rsidRPr="00D91A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285D" w:rsidRPr="00D9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«Методы контроля качества полимерных материалов»</w:t>
      </w:r>
    </w:p>
    <w:p w14:paraId="56822D5F" w14:textId="6BCA95B3" w:rsidR="0089285D" w:rsidRPr="00D91ABC" w:rsidRDefault="0089285D" w:rsidP="009E5714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D91ABC" w:rsidRPr="00197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proofErr w:type="spellStart"/>
      <w:r w:rsidRPr="00D9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Прудскова</w:t>
      </w:r>
      <w:proofErr w:type="spellEnd"/>
      <w:r w:rsidRPr="00D9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Татьяна Николаевна</w:t>
      </w:r>
    </w:p>
    <w:p w14:paraId="12928DA8" w14:textId="77777777" w:rsidR="0089285D" w:rsidRDefault="0089285D" w:rsidP="009E5714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37BFF80D" w14:textId="2D985485" w:rsidR="007A4F52" w:rsidRPr="00E2069D" w:rsidRDefault="00D91ABC" w:rsidP="007A4F52">
      <w:pPr>
        <w:tabs>
          <w:tab w:val="left" w:pos="720"/>
          <w:tab w:val="left" w:pos="288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7A4F52" w:rsidRPr="00D9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97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</w:t>
      </w:r>
      <w:r w:rsidR="007A4F52" w:rsidRPr="00D9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97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7A4F52" w:rsidRPr="00D9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97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7A4F52" w:rsidRPr="00D9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A4F52" w:rsidRPr="00D9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F52" w:rsidRPr="00E206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семинара. Вручение Свидетельств.</w:t>
      </w:r>
    </w:p>
    <w:p w14:paraId="2ABE9B4F" w14:textId="1AE2D166" w:rsidR="007A4F52" w:rsidRPr="00613AEB" w:rsidRDefault="007A4F52" w:rsidP="00936B2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06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Председатель Совета Фонда</w:t>
      </w:r>
      <w:r w:rsidRPr="00E2069D">
        <w:rPr>
          <w:rFonts w:ascii="Times New Roman" w:hAnsi="Times New Roman" w:cs="Times New Roman"/>
          <w:sz w:val="24"/>
          <w:szCs w:val="24"/>
        </w:rPr>
        <w:t xml:space="preserve">, </w:t>
      </w:r>
      <w:r w:rsidRPr="00E2069D">
        <w:rPr>
          <w:rFonts w:ascii="Times New Roman" w:hAnsi="Times New Roman" w:cs="Times New Roman"/>
          <w:b/>
          <w:sz w:val="24"/>
          <w:szCs w:val="24"/>
        </w:rPr>
        <w:t>к.э.н., Васильев Евгений Борисович</w:t>
      </w:r>
    </w:p>
    <w:p w14:paraId="6956430C" w14:textId="77777777" w:rsidR="00CF57D5" w:rsidRDefault="00CF57D5"/>
    <w:sectPr w:rsidR="00CF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C2"/>
    <w:rsid w:val="00001B53"/>
    <w:rsid w:val="0012772D"/>
    <w:rsid w:val="00166DC0"/>
    <w:rsid w:val="00197D72"/>
    <w:rsid w:val="002D0E3B"/>
    <w:rsid w:val="004B2E3D"/>
    <w:rsid w:val="00535588"/>
    <w:rsid w:val="005600C2"/>
    <w:rsid w:val="005E3471"/>
    <w:rsid w:val="0068677C"/>
    <w:rsid w:val="00702BC5"/>
    <w:rsid w:val="007A4F52"/>
    <w:rsid w:val="00842FFE"/>
    <w:rsid w:val="0089285D"/>
    <w:rsid w:val="00936B26"/>
    <w:rsid w:val="00965E40"/>
    <w:rsid w:val="009D36BF"/>
    <w:rsid w:val="009E5714"/>
    <w:rsid w:val="00A45ACE"/>
    <w:rsid w:val="00B06342"/>
    <w:rsid w:val="00C727F0"/>
    <w:rsid w:val="00CC6EED"/>
    <w:rsid w:val="00CF57D5"/>
    <w:rsid w:val="00D17B7E"/>
    <w:rsid w:val="00D91ABC"/>
    <w:rsid w:val="00DF1718"/>
    <w:rsid w:val="00E2069D"/>
    <w:rsid w:val="00E8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000F"/>
  <w15:chartTrackingRefBased/>
  <w15:docId w15:val="{618D9F4C-A606-4C49-8319-B71C3D79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Светлана Викторовна</dc:creator>
  <cp:keywords/>
  <dc:description/>
  <cp:lastModifiedBy>Харитонова Светлана Викторовна</cp:lastModifiedBy>
  <cp:revision>22</cp:revision>
  <cp:lastPrinted>2024-02-20T11:37:00Z</cp:lastPrinted>
  <dcterms:created xsi:type="dcterms:W3CDTF">2024-02-01T12:51:00Z</dcterms:created>
  <dcterms:modified xsi:type="dcterms:W3CDTF">2024-02-26T06:59:00Z</dcterms:modified>
</cp:coreProperties>
</file>