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653E" w14:textId="5E63D7E7" w:rsidR="00372672" w:rsidRPr="00372672" w:rsidRDefault="00372672" w:rsidP="002813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37267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ПРОЕКТ</w:t>
      </w:r>
    </w:p>
    <w:p w14:paraId="618B6B1B" w14:textId="77777777" w:rsidR="00372672" w:rsidRDefault="00372672" w:rsidP="002813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422EEA" w14:textId="1100B9DF" w:rsidR="002813C0" w:rsidRPr="00BD2373" w:rsidRDefault="002813C0" w:rsidP="002813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СЕМИНАРА ПО ТЕМЕ:</w:t>
      </w:r>
    </w:p>
    <w:p w14:paraId="270E91F0" w14:textId="77777777" w:rsidR="002813C0" w:rsidRPr="00BD2373" w:rsidRDefault="002813C0" w:rsidP="002813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501703D" w14:textId="2F3B4975" w:rsidR="002813C0" w:rsidRPr="00BD2373" w:rsidRDefault="002813C0" w:rsidP="009D3CA9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46716226"/>
      <w:bookmarkStart w:id="1" w:name="_Hlk146715465"/>
      <w:r w:rsidRPr="00BD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D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ПРОИЗВОДСТВА</w:t>
      </w:r>
      <w:r w:rsidR="007A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ОБОРУДОВАНИЕ,</w:t>
      </w:r>
      <w:r w:rsidR="009D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="007A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D3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КОНТРОЛЯ И ИСПЫТАНИЙ ПРИ ИЗГОТОВЛЕНИИ ТЕЛЕКОММУНИКАЦИОННЫХ И ОПТИЧЕСКИХ</w:t>
      </w:r>
      <w:r w:rsidR="007A550F" w:rsidRPr="007A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КАБЕЛЕЙ</w:t>
      </w:r>
      <w:r w:rsidRPr="00BD2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14:paraId="533BBC03" w14:textId="77777777" w:rsidR="002813C0" w:rsidRPr="00BD2373" w:rsidRDefault="002813C0" w:rsidP="002813C0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A88FA4" w14:textId="4F6A4FAB" w:rsidR="002813C0" w:rsidRPr="00BD2373" w:rsidRDefault="002813C0" w:rsidP="002813C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Москва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D3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1B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9D3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D3CA9" w:rsidRPr="009D3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9D3CA9" w:rsidRPr="009D3C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0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ноября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bookmarkEnd w:id="1"/>
    <w:p w14:paraId="1E9B442C" w14:textId="77777777" w:rsidR="002813C0" w:rsidRDefault="002813C0" w:rsidP="002813C0">
      <w:pPr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35254F1B" w14:textId="7EC409C4" w:rsidR="002813C0" w:rsidRPr="00BD2373" w:rsidRDefault="009D3CA9" w:rsidP="002813C0">
      <w:pPr>
        <w:tabs>
          <w:tab w:val="left" w:pos="72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13</w:t>
      </w:r>
      <w:r w:rsidR="002813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НОЯБРЯ</w:t>
      </w:r>
      <w:r w:rsidR="002813C0" w:rsidRPr="00BD23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</w:t>
      </w:r>
      <w:r w:rsidR="002813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</w:t>
      </w:r>
      <w:proofErr w:type="gramEnd"/>
      <w:r w:rsidR="002813C0" w:rsidRPr="0067216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ПОНЕДЕЛЬНИК</w:t>
      </w:r>
      <w:r w:rsidR="002813C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14:paraId="7AB5F4BE" w14:textId="13D9B052" w:rsidR="00E55910" w:rsidRDefault="002813C0" w:rsidP="00E55910">
      <w:pPr>
        <w:tabs>
          <w:tab w:val="left" w:pos="720"/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10.00-11.30</w:t>
      </w: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910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«Технология производства оптических кабелей»</w:t>
      </w:r>
    </w:p>
    <w:p w14:paraId="317B1C54" w14:textId="6CD51286" w:rsidR="00E55910" w:rsidRPr="003C0668" w:rsidRDefault="00E55910" w:rsidP="00E55910">
      <w:pPr>
        <w:tabs>
          <w:tab w:val="left" w:pos="720"/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08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1308" w:rsidRPr="002E13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к.т.н</w:t>
      </w:r>
      <w:r w:rsidR="002E1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3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Длютров</w:t>
      </w:r>
      <w:proofErr w:type="spellEnd"/>
      <w:r w:rsidRPr="00353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6E5" w:rsidRPr="00087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Вячеславович</w:t>
      </w:r>
    </w:p>
    <w:p w14:paraId="2BC2B295" w14:textId="22D3503E" w:rsidR="00372672" w:rsidRPr="003C0668" w:rsidRDefault="00372672" w:rsidP="0063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994DB" w14:textId="443B2AE5" w:rsidR="00772DAE" w:rsidRPr="003C0668" w:rsidRDefault="00372672" w:rsidP="00772DAE">
      <w:pPr>
        <w:rPr>
          <w:rFonts w:ascii="Times New Roman" w:hAnsi="Times New Roman" w:cs="Times New Roman"/>
          <w:sz w:val="24"/>
          <w:szCs w:val="24"/>
        </w:rPr>
      </w:pP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11.40-13.10.</w:t>
      </w: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DAE" w:rsidRPr="003C0668">
        <w:rPr>
          <w:rFonts w:ascii="Times New Roman" w:hAnsi="Times New Roman" w:cs="Times New Roman"/>
          <w:sz w:val="24"/>
          <w:szCs w:val="24"/>
        </w:rPr>
        <w:t>«Технология производства. Требования и методы оценки качества кабелей для структурированных систем»</w:t>
      </w:r>
    </w:p>
    <w:p w14:paraId="3DD090E4" w14:textId="62C852E2" w:rsidR="00772DAE" w:rsidRPr="003C0668" w:rsidRDefault="00772DAE" w:rsidP="00772D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747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7B36">
        <w:rPr>
          <w:rFonts w:ascii="Times New Roman" w:hAnsi="Times New Roman" w:cs="Times New Roman"/>
          <w:sz w:val="24"/>
          <w:szCs w:val="24"/>
        </w:rPr>
        <w:t xml:space="preserve">  </w:t>
      </w:r>
      <w:r w:rsidR="00B11CE1" w:rsidRPr="00B11CE1">
        <w:rPr>
          <w:rFonts w:ascii="Times New Roman" w:hAnsi="Times New Roman" w:cs="Times New Roman"/>
          <w:sz w:val="24"/>
          <w:szCs w:val="24"/>
        </w:rPr>
        <w:t xml:space="preserve">    </w:t>
      </w:r>
      <w:r w:rsidR="00A74764">
        <w:rPr>
          <w:rFonts w:ascii="Times New Roman" w:hAnsi="Times New Roman" w:cs="Times New Roman"/>
          <w:sz w:val="24"/>
          <w:szCs w:val="24"/>
        </w:rPr>
        <w:t xml:space="preserve"> </w:t>
      </w:r>
      <w:r w:rsidR="00B11CE1" w:rsidRPr="00B11CE1">
        <w:rPr>
          <w:rFonts w:ascii="Times New Roman" w:hAnsi="Times New Roman" w:cs="Times New Roman"/>
          <w:sz w:val="24"/>
          <w:szCs w:val="24"/>
        </w:rPr>
        <w:t xml:space="preserve"> </w:t>
      </w:r>
      <w:r w:rsidR="00A74764">
        <w:rPr>
          <w:rFonts w:ascii="Times New Roman" w:hAnsi="Times New Roman" w:cs="Times New Roman"/>
          <w:sz w:val="24"/>
          <w:szCs w:val="24"/>
        </w:rPr>
        <w:t xml:space="preserve">  </w:t>
      </w:r>
      <w:r w:rsidR="00A74764" w:rsidRPr="00EE5D3F">
        <w:rPr>
          <w:rFonts w:ascii="Times New Roman" w:hAnsi="Times New Roman"/>
          <w:b/>
          <w:bCs/>
          <w:sz w:val="24"/>
          <w:szCs w:val="24"/>
        </w:rPr>
        <w:t>к.т.н.</w:t>
      </w:r>
      <w:r w:rsidR="00A747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764" w:rsidRPr="00EE5D3F">
        <w:rPr>
          <w:rFonts w:ascii="Times New Roman" w:hAnsi="Times New Roman"/>
          <w:b/>
          <w:bCs/>
          <w:sz w:val="24"/>
          <w:szCs w:val="24"/>
        </w:rPr>
        <w:t>Лобанов Андрей Васильевич</w:t>
      </w:r>
    </w:p>
    <w:p w14:paraId="43094021" w14:textId="11566599" w:rsidR="000876E5" w:rsidRPr="003C0668" w:rsidRDefault="00372672" w:rsidP="001C5E01">
      <w:pPr>
        <w:rPr>
          <w:rFonts w:ascii="Times New Roman" w:hAnsi="Times New Roman" w:cs="Times New Roman"/>
          <w:sz w:val="24"/>
          <w:szCs w:val="24"/>
        </w:rPr>
      </w:pP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13.40-15.10.</w:t>
      </w:r>
      <w:r w:rsidRPr="003C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5E01" w:rsidRPr="003C0668">
        <w:rPr>
          <w:rFonts w:ascii="Times New Roman" w:hAnsi="Times New Roman" w:cs="Times New Roman"/>
          <w:sz w:val="24"/>
          <w:szCs w:val="24"/>
        </w:rPr>
        <w:t>«</w:t>
      </w:r>
      <w:r w:rsidR="00731C74">
        <w:rPr>
          <w:rFonts w:ascii="Times New Roman" w:hAnsi="Times New Roman" w:cs="Times New Roman"/>
          <w:sz w:val="24"/>
          <w:szCs w:val="24"/>
        </w:rPr>
        <w:t>Оптические кабели специального назначения»</w:t>
      </w:r>
    </w:p>
    <w:p w14:paraId="021C78C0" w14:textId="0AC6123B" w:rsidR="001C5E01" w:rsidRPr="003C0668" w:rsidRDefault="00B11CE1" w:rsidP="001C5E0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1C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1C5E01" w:rsidRPr="003C0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4B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4764" w:rsidRPr="00A747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д.т.н</w:t>
      </w:r>
      <w:r w:rsidR="00A74764" w:rsidRPr="00A7476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C5E01" w:rsidRPr="003C0668">
        <w:rPr>
          <w:rFonts w:ascii="Times New Roman" w:hAnsi="Times New Roman" w:cs="Times New Roman"/>
          <w:b/>
          <w:bCs/>
          <w:sz w:val="24"/>
          <w:szCs w:val="24"/>
        </w:rPr>
        <w:t xml:space="preserve"> Овчинникова Ирина Александровна</w:t>
      </w:r>
    </w:p>
    <w:p w14:paraId="75C292E9" w14:textId="05073030" w:rsidR="003C0668" w:rsidRPr="008C2D0D" w:rsidRDefault="00372672" w:rsidP="003C0668">
      <w:pPr>
        <w:rPr>
          <w:rFonts w:ascii="Times New Roman" w:hAnsi="Times New Roman" w:cs="Times New Roman"/>
          <w:sz w:val="24"/>
          <w:szCs w:val="24"/>
        </w:rPr>
      </w:pPr>
      <w:r w:rsidRPr="008C2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15.20-16.50.</w:t>
      </w:r>
      <w:r w:rsidRPr="008C2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668" w:rsidRPr="008C2D0D">
        <w:rPr>
          <w:rFonts w:ascii="Times New Roman" w:hAnsi="Times New Roman" w:cs="Times New Roman"/>
          <w:sz w:val="24"/>
          <w:szCs w:val="24"/>
        </w:rPr>
        <w:t>«Методы испытаний телекоммуникационных кабелей»</w:t>
      </w:r>
    </w:p>
    <w:p w14:paraId="448AF9A4" w14:textId="34ED1F05" w:rsidR="003C0668" w:rsidRPr="008C2D0D" w:rsidRDefault="003C0668" w:rsidP="003C06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D0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CB0310" w:rsidRPr="00CB031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8C2D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0310" w:rsidRPr="00EE5D3F">
        <w:rPr>
          <w:rFonts w:ascii="Times New Roman" w:hAnsi="Times New Roman"/>
          <w:b/>
          <w:bCs/>
          <w:sz w:val="24"/>
          <w:szCs w:val="24"/>
        </w:rPr>
        <w:t>к.т.н.</w:t>
      </w:r>
      <w:r w:rsidR="00CB031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2D0D">
        <w:rPr>
          <w:rFonts w:ascii="Times New Roman" w:hAnsi="Times New Roman" w:cs="Times New Roman"/>
          <w:b/>
          <w:bCs/>
          <w:sz w:val="24"/>
          <w:szCs w:val="24"/>
        </w:rPr>
        <w:t xml:space="preserve">Корякин Алексей Григорьевич </w:t>
      </w:r>
    </w:p>
    <w:p w14:paraId="6388F752" w14:textId="2297F24E" w:rsidR="00C37974" w:rsidRPr="003C0668" w:rsidRDefault="00C37974" w:rsidP="00772DAE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5497B3" w14:textId="77777777" w:rsidR="000876E5" w:rsidRDefault="000876E5" w:rsidP="002813C0">
      <w:pPr>
        <w:tabs>
          <w:tab w:val="left" w:pos="720"/>
          <w:tab w:val="left" w:pos="288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81BFFC2" w14:textId="54EDF81F" w:rsidR="002813C0" w:rsidRPr="003C0668" w:rsidRDefault="009D3CA9" w:rsidP="002813C0">
      <w:pPr>
        <w:tabs>
          <w:tab w:val="left" w:pos="720"/>
          <w:tab w:val="left" w:pos="2880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14 НОЯБРЯ</w:t>
      </w:r>
      <w:r w:rsidR="002813C0" w:rsidRPr="003C06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</w:t>
      </w:r>
      <w:r w:rsidR="002813C0" w:rsidRPr="003C06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ВТОРНИК</w:t>
      </w:r>
      <w:r w:rsidR="002813C0" w:rsidRPr="003C06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) </w:t>
      </w:r>
    </w:p>
    <w:p w14:paraId="0EAE919E" w14:textId="77777777" w:rsidR="00E55910" w:rsidRDefault="00E55910" w:rsidP="00EA0F2B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94D15E8" w14:textId="77777777" w:rsidR="00B0524C" w:rsidRPr="00B0524C" w:rsidRDefault="002813C0" w:rsidP="00B0524C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10.00-11.30.</w:t>
      </w:r>
      <w:r w:rsidR="00CC1C15"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524C" w:rsidRPr="00B052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«Основные понятия распространения света в оптических волокнах. </w:t>
      </w:r>
    </w:p>
    <w:p w14:paraId="153A7FD9" w14:textId="35A1B75E" w:rsidR="00B0524C" w:rsidRDefault="00B0524C" w:rsidP="00B052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4C">
        <w:rPr>
          <w:rFonts w:ascii="Times New Roman" w:eastAsia="Calibri" w:hAnsi="Times New Roman" w:cs="Times New Roman"/>
          <w:sz w:val="24"/>
          <w:szCs w:val="24"/>
          <w:lang w:eastAsia="ru-RU"/>
        </w:rPr>
        <w:t>Механические свойства ОВ и их влияние на срок службы»</w:t>
      </w:r>
    </w:p>
    <w:p w14:paraId="3A6B0106" w14:textId="6BB60EEA" w:rsidR="00EA0F2B" w:rsidRPr="006D604E" w:rsidRDefault="00EA0F2B" w:rsidP="00EA0F2B">
      <w:pPr>
        <w:tabs>
          <w:tab w:val="left" w:pos="720"/>
          <w:tab w:val="left" w:pos="2880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</w:t>
      </w:r>
      <w:bookmarkStart w:id="2" w:name="_Hlk146711773"/>
      <w:r w:rsidRPr="006D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к.т.н. Исхаков Дмитрий </w:t>
      </w:r>
      <w:proofErr w:type="spellStart"/>
      <w:r w:rsidRPr="006D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Рашитович</w:t>
      </w:r>
      <w:bookmarkEnd w:id="2"/>
      <w:proofErr w:type="spellEnd"/>
    </w:p>
    <w:p w14:paraId="062AC900" w14:textId="36130D0F" w:rsidR="00EA0F2B" w:rsidRDefault="00EA0F2B" w:rsidP="00772DAE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09055" w14:textId="0D108AA5" w:rsidR="00EA0F2B" w:rsidRPr="006D604E" w:rsidRDefault="00772DAE" w:rsidP="00EA0F2B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11.40-13.10</w:t>
      </w: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D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8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0F2B" w:rsidRPr="006D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оптических кабелей различного назначения</w:t>
      </w:r>
      <w:r w:rsidR="001468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EFE1300" w14:textId="3B840D77" w:rsidR="00EA0F2B" w:rsidRPr="006D604E" w:rsidRDefault="00B11CE1" w:rsidP="000A3D4E">
      <w:pPr>
        <w:tabs>
          <w:tab w:val="left" w:pos="720"/>
          <w:tab w:val="left" w:pos="28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EA0F2B" w:rsidRPr="006D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к.т.н. Исхаков Дмитрий </w:t>
      </w:r>
      <w:proofErr w:type="spellStart"/>
      <w:r w:rsidR="00EA0F2B" w:rsidRPr="006D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Рашитович</w:t>
      </w:r>
      <w:proofErr w:type="spellEnd"/>
    </w:p>
    <w:p w14:paraId="67D443E2" w14:textId="642BC63B" w:rsidR="00772DAE" w:rsidRPr="006D604E" w:rsidRDefault="00772DAE" w:rsidP="00EA0F2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28972B" w14:textId="77777777" w:rsidR="00EA0F2B" w:rsidRPr="003C0668" w:rsidRDefault="00EA0F2B" w:rsidP="00CC1C1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8F984A" w14:textId="6C6D3E7B" w:rsidR="00772DAE" w:rsidRPr="006D604E" w:rsidRDefault="00CC1C15" w:rsidP="00772DAE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13.40-15.10.</w:t>
      </w: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46715538"/>
      <w:r w:rsidR="001468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DAE" w:rsidRPr="006D6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Кабели связи и телекоммуникационного назначения с медной жилой: применение, методы испытания, нормативная база. Основы расчета конструкций кабелей связи</w:t>
      </w:r>
      <w:r w:rsidR="001468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BD242F2" w14:textId="0286F453" w:rsidR="00772DAE" w:rsidRPr="006D604E" w:rsidRDefault="002815CD" w:rsidP="002815CD">
      <w:pPr>
        <w:tabs>
          <w:tab w:val="left" w:pos="720"/>
          <w:tab w:val="left" w:pos="288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B11CE1" w:rsidRPr="00B11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B7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2DAE" w:rsidRPr="006D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к.т.н. </w:t>
      </w:r>
      <w:proofErr w:type="spellStart"/>
      <w:r w:rsidR="00772DAE" w:rsidRPr="006D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Шолуденко</w:t>
      </w:r>
      <w:proofErr w:type="spellEnd"/>
      <w:r w:rsidR="00772DAE" w:rsidRPr="006D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Михаил Владимирович</w:t>
      </w:r>
    </w:p>
    <w:bookmarkEnd w:id="3"/>
    <w:p w14:paraId="058EAB7E" w14:textId="2C5F25B1" w:rsidR="00CC1C15" w:rsidRPr="003C0668" w:rsidRDefault="00CC1C15" w:rsidP="00772D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76A140" w14:textId="50919632" w:rsidR="003C0668" w:rsidRPr="006D604E" w:rsidRDefault="00CC1C15" w:rsidP="003C06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46716090"/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="00B27766"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0-16.50</w:t>
      </w:r>
      <w:r w:rsidR="00CE75DF"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146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3C0668" w:rsidRPr="002815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и типы оптического волокна и оптических кабелей</w:t>
      </w:r>
      <w:r w:rsidR="001468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414BCF1" w14:textId="19A43539" w:rsidR="003C0668" w:rsidRPr="006D604E" w:rsidRDefault="00B11CE1" w:rsidP="00281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3C0668" w:rsidRPr="003C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Тарасов Дмитрий Анатольевич</w:t>
      </w:r>
    </w:p>
    <w:p w14:paraId="2AA10EDE" w14:textId="0D09CBEE" w:rsidR="003C0668" w:rsidRDefault="003C0668" w:rsidP="003C066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9555C" w14:textId="7C3BC9DD" w:rsidR="00731C74" w:rsidRDefault="00731C74" w:rsidP="002813C0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1CBC0AFD" w14:textId="77777777" w:rsidR="007C4491" w:rsidRDefault="007C4491" w:rsidP="002813C0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5" w:name="_GoBack"/>
      <w:bookmarkEnd w:id="5"/>
    </w:p>
    <w:p w14:paraId="21FCDD56" w14:textId="48E934BF" w:rsidR="002813C0" w:rsidRPr="003C0668" w:rsidRDefault="009D3CA9" w:rsidP="002813C0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 xml:space="preserve">15 </w:t>
      </w:r>
      <w:proofErr w:type="gramStart"/>
      <w:r w:rsidRPr="003C06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НОЯБРЯ</w:t>
      </w:r>
      <w:r w:rsidR="002813C0" w:rsidRPr="003C06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(</w:t>
      </w:r>
      <w:proofErr w:type="gramEnd"/>
      <w:r w:rsidR="002813C0" w:rsidRPr="003C06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СРЕДА</w:t>
      </w:r>
      <w:r w:rsidR="002813C0" w:rsidRPr="003C06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14:paraId="7CC3F572" w14:textId="77777777" w:rsidR="002813C0" w:rsidRPr="003C0668" w:rsidRDefault="002813C0" w:rsidP="002813C0">
      <w:pPr>
        <w:tabs>
          <w:tab w:val="left" w:pos="718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0775B0BE" w14:textId="42D9A87D" w:rsidR="003C0668" w:rsidRPr="003C0668" w:rsidRDefault="002813C0" w:rsidP="003C0668">
      <w:pPr>
        <w:rPr>
          <w:rFonts w:ascii="Times New Roman" w:hAnsi="Times New Roman" w:cs="Times New Roman"/>
          <w:sz w:val="24"/>
          <w:szCs w:val="24"/>
        </w:rPr>
      </w:pP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10.00-11.30</w:t>
      </w: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0668" w:rsidRPr="003C0668">
        <w:rPr>
          <w:rFonts w:ascii="Times New Roman" w:hAnsi="Times New Roman" w:cs="Times New Roman"/>
          <w:sz w:val="24"/>
          <w:szCs w:val="24"/>
        </w:rPr>
        <w:t>«Оборудование и производство оптического волокна»</w:t>
      </w:r>
    </w:p>
    <w:p w14:paraId="490A0D83" w14:textId="3D363BA6" w:rsidR="003C0668" w:rsidRPr="003C0668" w:rsidRDefault="003C0668" w:rsidP="003C06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06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2815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CE1" w:rsidRPr="00CB031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C0668">
        <w:rPr>
          <w:rFonts w:ascii="Times New Roman" w:hAnsi="Times New Roman" w:cs="Times New Roman"/>
          <w:b/>
          <w:bCs/>
          <w:sz w:val="24"/>
          <w:szCs w:val="24"/>
        </w:rPr>
        <w:t xml:space="preserve">  Тарасов Дмитрий Анатольевич</w:t>
      </w:r>
    </w:p>
    <w:bookmarkEnd w:id="4"/>
    <w:p w14:paraId="47107605" w14:textId="77777777" w:rsidR="00372672" w:rsidRPr="003C0668" w:rsidRDefault="00372672" w:rsidP="00076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7A82CD" w14:textId="2C890730" w:rsidR="00772DAE" w:rsidRPr="003C0668" w:rsidRDefault="002813C0" w:rsidP="003C066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11.40-13.10.</w:t>
      </w: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0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«Сейсмическая стойкость оптических кабельных изделий»</w:t>
      </w:r>
    </w:p>
    <w:p w14:paraId="550FA003" w14:textId="0BA6B98C" w:rsidR="00EA0F2B" w:rsidRPr="003C0668" w:rsidRDefault="00EA0F2B" w:rsidP="00EA0F2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B11CE1" w:rsidRPr="00B11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Pr="003C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к.ф-м.н</w:t>
      </w:r>
      <w:proofErr w:type="spellEnd"/>
      <w:r w:rsidRPr="003C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Холодный Дмитрий Станиславович</w:t>
      </w:r>
    </w:p>
    <w:p w14:paraId="43FAA0D9" w14:textId="77777777" w:rsidR="003C0668" w:rsidRPr="003C0668" w:rsidRDefault="003C0668" w:rsidP="003C0668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D8F982" w14:textId="462D4EAE" w:rsidR="00EA0F2B" w:rsidRPr="006D604E" w:rsidRDefault="00772DAE" w:rsidP="00EA0F2B">
      <w:pPr>
        <w:tabs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13.40-15.10</w:t>
      </w: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68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0F2B" w:rsidRPr="006D6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экструзии для наложения покрытий из полимерных материалов. Принцип действия экструдера и его базовая конструкция</w:t>
      </w:r>
      <w:r w:rsidR="00C30E4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14:paraId="0DE8D130" w14:textId="389AD7F1" w:rsidR="00EA0F2B" w:rsidRPr="003C0668" w:rsidRDefault="00EA0F2B" w:rsidP="00EA0F2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3C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к.ф-м.н</w:t>
      </w:r>
      <w:proofErr w:type="spellEnd"/>
      <w:r w:rsidRPr="003C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Холодный Дмитрий Станиславович</w:t>
      </w:r>
    </w:p>
    <w:p w14:paraId="48E18440" w14:textId="37ADD390" w:rsidR="00772DAE" w:rsidRPr="006D604E" w:rsidRDefault="00772DAE" w:rsidP="00EA0F2B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7582" w14:textId="53304393" w:rsidR="00EA0F2B" w:rsidRPr="006D604E" w:rsidRDefault="00772DAE" w:rsidP="00EA0F2B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15.20-16.50</w:t>
      </w: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76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A0F2B" w:rsidRPr="006D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производительности экструдера.  Технические факторы, определяющие скорость переработки материала при экструзии. Температурные режимы </w:t>
      </w:r>
      <w:proofErr w:type="spellStart"/>
      <w:r w:rsidR="00EA0F2B" w:rsidRPr="006D60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экструдирования</w:t>
      </w:r>
      <w:proofErr w:type="spellEnd"/>
      <w:r w:rsidR="000F7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ABBD911" w14:textId="6BBDB96C" w:rsidR="00EA0F2B" w:rsidRPr="006D604E" w:rsidRDefault="00EA0F2B" w:rsidP="00EA0F2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B11CE1" w:rsidRPr="00B11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6" w:name="_Hlk146717675"/>
      <w:proofErr w:type="spellStart"/>
      <w:r w:rsidRPr="006D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к.ф-м.н</w:t>
      </w:r>
      <w:proofErr w:type="spellEnd"/>
      <w:r w:rsidRPr="006D6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Холодный Дмитрий Станиславович</w:t>
      </w:r>
    </w:p>
    <w:bookmarkEnd w:id="6"/>
    <w:p w14:paraId="5C1C9B5B" w14:textId="77777777" w:rsidR="00772DAE" w:rsidRPr="003C0668" w:rsidRDefault="00772DAE" w:rsidP="00772DAE"/>
    <w:p w14:paraId="3FE149DB" w14:textId="5080C77A" w:rsidR="00CE75DF" w:rsidRPr="003C0668" w:rsidRDefault="00CE75DF" w:rsidP="00772D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50C866" w14:textId="36736808" w:rsidR="002813C0" w:rsidRPr="003C0668" w:rsidRDefault="009D3CA9" w:rsidP="002813C0">
      <w:pPr>
        <w:tabs>
          <w:tab w:val="left" w:pos="720"/>
          <w:tab w:val="left" w:pos="2880"/>
        </w:tabs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16 НОЯБРЯ</w:t>
      </w:r>
      <w:r w:rsidR="002813C0" w:rsidRPr="003C06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(</w:t>
      </w:r>
      <w:r w:rsidR="002813C0" w:rsidRPr="003C06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ЧЕТВЕРГ</w:t>
      </w:r>
      <w:r w:rsidR="002813C0" w:rsidRPr="003C066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</w:t>
      </w:r>
    </w:p>
    <w:p w14:paraId="5C24CFB0" w14:textId="77777777" w:rsidR="002813C0" w:rsidRPr="003C0668" w:rsidRDefault="002813C0" w:rsidP="002813C0">
      <w:pPr>
        <w:tabs>
          <w:tab w:val="left" w:pos="71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2C33F69C" w14:textId="78339135" w:rsidR="00E55910" w:rsidRPr="003C0668" w:rsidRDefault="002813C0" w:rsidP="00E55910">
      <w:pPr>
        <w:rPr>
          <w:rFonts w:ascii="Times New Roman" w:hAnsi="Times New Roman" w:cs="Times New Roman"/>
          <w:sz w:val="24"/>
          <w:szCs w:val="24"/>
        </w:rPr>
      </w:pP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10.00-11.30.</w:t>
      </w: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5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7" w:name="_Hlk146721351"/>
      <w:r w:rsidR="00E55910" w:rsidRPr="003C0668">
        <w:t>«</w:t>
      </w:r>
      <w:r w:rsidR="00E55910" w:rsidRPr="003C0668">
        <w:rPr>
          <w:rFonts w:ascii="Times New Roman" w:hAnsi="Times New Roman" w:cs="Times New Roman"/>
          <w:sz w:val="24"/>
          <w:szCs w:val="24"/>
        </w:rPr>
        <w:t>Метрологи</w:t>
      </w:r>
      <w:r w:rsidR="00E55910">
        <w:rPr>
          <w:rFonts w:ascii="Times New Roman" w:hAnsi="Times New Roman" w:cs="Times New Roman"/>
          <w:sz w:val="24"/>
          <w:szCs w:val="24"/>
        </w:rPr>
        <w:t>ческое обеспечение производства»</w:t>
      </w:r>
      <w:r w:rsidR="00E55910" w:rsidRPr="003C0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22CC506A" w14:textId="59B0ADFD" w:rsidR="007A550F" w:rsidRPr="003C0668" w:rsidRDefault="00E55910" w:rsidP="00E55910">
      <w:pPr>
        <w:tabs>
          <w:tab w:val="left" w:pos="720"/>
          <w:tab w:val="left" w:pos="28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66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DB7B3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C06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CE1" w:rsidRPr="00CB0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668">
        <w:rPr>
          <w:rFonts w:ascii="Times New Roman" w:hAnsi="Times New Roman" w:cs="Times New Roman"/>
          <w:b/>
          <w:bCs/>
          <w:sz w:val="24"/>
          <w:szCs w:val="24"/>
        </w:rPr>
        <w:t xml:space="preserve">    Короткина Гульчачак Энгелевна</w:t>
      </w:r>
    </w:p>
    <w:bookmarkEnd w:id="7"/>
    <w:p w14:paraId="4120E699" w14:textId="4C876AF5" w:rsidR="001515AA" w:rsidRPr="003C0668" w:rsidRDefault="001515AA" w:rsidP="0086208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0A96388" w14:textId="2FEFB5E8" w:rsidR="00E55910" w:rsidRPr="00AD5965" w:rsidRDefault="00076D4B" w:rsidP="00E55910">
      <w:pPr>
        <w:tabs>
          <w:tab w:val="left" w:pos="7185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11.40-1</w:t>
      </w:r>
      <w:r w:rsidR="002C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C3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75AD2"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76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5910"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регулирование интеллектуальной собственности. Последствия нарушения интеллектуальных прав в технических условиях</w:t>
      </w:r>
      <w:r w:rsidR="000F7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D5C2189" w14:textId="73A9E72B" w:rsidR="00E55910" w:rsidRDefault="00E55910" w:rsidP="00E5591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11CE1" w:rsidRPr="000F7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Мартыненко Татьяна Сергеевна</w:t>
      </w:r>
    </w:p>
    <w:p w14:paraId="1F88E3BB" w14:textId="127F6967" w:rsidR="00E55910" w:rsidRPr="003C0668" w:rsidRDefault="00E55910" w:rsidP="00E5591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274409" w14:textId="313B15DF" w:rsidR="00E55910" w:rsidRPr="003C0668" w:rsidRDefault="002813C0" w:rsidP="00E55910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="00675AD2"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0-1</w:t>
      </w:r>
      <w:r w:rsidR="00675AD2"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5AD2"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3C0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76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5910" w:rsidRPr="003C0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Кабельная промышленность России в многофакторном разрезе</w:t>
      </w:r>
      <w:r w:rsidR="000F7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469FE1D" w14:textId="4A5EA053" w:rsidR="00E55910" w:rsidRPr="003C0668" w:rsidRDefault="00B11CE1" w:rsidP="00E55910">
      <w:pPr>
        <w:tabs>
          <w:tab w:val="left" w:pos="720"/>
        </w:tabs>
        <w:spacing w:after="0" w:line="360" w:lineRule="auto"/>
        <w:ind w:left="35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E5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E55910" w:rsidRPr="003C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к.э.н. Васильев Евгений Борисович</w:t>
      </w:r>
    </w:p>
    <w:p w14:paraId="2E14A238" w14:textId="77777777" w:rsidR="00B51222" w:rsidRDefault="00B51222" w:rsidP="002813C0">
      <w:pPr>
        <w:tabs>
          <w:tab w:val="left" w:pos="720"/>
          <w:tab w:val="left" w:pos="288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CEAB0A" w14:textId="4B62A48F" w:rsidR="002813C0" w:rsidRPr="00BD2373" w:rsidRDefault="002813C0" w:rsidP="002813C0">
      <w:pPr>
        <w:tabs>
          <w:tab w:val="left" w:pos="720"/>
          <w:tab w:val="left" w:pos="2880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="00675AD2" w:rsidRPr="00AD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675AD2" w:rsidRPr="00AD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75AD2" w:rsidRPr="00AD5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D2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BD2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семинара. Вручение Свидетельств.</w:t>
      </w:r>
    </w:p>
    <w:p w14:paraId="79846822" w14:textId="77777777" w:rsidR="002813C0" w:rsidRPr="00BD2373" w:rsidRDefault="002813C0" w:rsidP="002813C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FA1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62D">
        <w:rPr>
          <w:rFonts w:ascii="Times New Roman" w:hAnsi="Times New Roman" w:cs="Times New Roman"/>
          <w:b/>
          <w:sz w:val="24"/>
          <w:szCs w:val="24"/>
        </w:rPr>
        <w:t>Председатель Совета Фонда</w:t>
      </w:r>
      <w:r w:rsidRPr="0025362D">
        <w:rPr>
          <w:rFonts w:ascii="Times New Roman" w:hAnsi="Times New Roman" w:cs="Times New Roman"/>
          <w:sz w:val="24"/>
          <w:szCs w:val="24"/>
        </w:rPr>
        <w:t xml:space="preserve">, </w:t>
      </w:r>
      <w:r w:rsidRPr="0025362D">
        <w:rPr>
          <w:rFonts w:ascii="Times New Roman" w:hAnsi="Times New Roman" w:cs="Times New Roman"/>
          <w:b/>
          <w:sz w:val="24"/>
          <w:szCs w:val="24"/>
        </w:rPr>
        <w:t>к.э.н., Васильев Евгений Борисович</w:t>
      </w:r>
      <w:r w:rsidRPr="00BD2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79BE7D2" w14:textId="77777777" w:rsidR="002813C0" w:rsidRPr="00613AEB" w:rsidRDefault="002813C0" w:rsidP="002813C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49B273E" w14:textId="77777777" w:rsidR="00637336" w:rsidRDefault="00637336" w:rsidP="00637336">
      <w:pPr>
        <w:tabs>
          <w:tab w:val="left" w:pos="720"/>
          <w:tab w:val="left" w:pos="28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70202" w14:textId="70275DC8" w:rsidR="00C30E4A" w:rsidRDefault="006D604E">
      <w:r>
        <w:t xml:space="preserve"> </w:t>
      </w:r>
    </w:p>
    <w:p w14:paraId="7CD67735" w14:textId="77777777" w:rsidR="00C30E4A" w:rsidRDefault="00C30E4A"/>
    <w:p w14:paraId="30CF957A" w14:textId="77777777" w:rsidR="00C30E4A" w:rsidRDefault="00C30E4A"/>
    <w:p w14:paraId="2CF14424" w14:textId="35587857" w:rsidR="006D604E" w:rsidRDefault="006D604E">
      <w:r>
        <w:t xml:space="preserve">                                                                                     </w:t>
      </w:r>
    </w:p>
    <w:p w14:paraId="34A4851D" w14:textId="26937058" w:rsidR="006D604E" w:rsidRDefault="006D604E"/>
    <w:p w14:paraId="55DA6D1C" w14:textId="3798B93E" w:rsidR="006D604E" w:rsidRDefault="006D604E"/>
    <w:sectPr w:rsidR="006D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AA"/>
    <w:rsid w:val="00030AEC"/>
    <w:rsid w:val="00065AA0"/>
    <w:rsid w:val="00076D4B"/>
    <w:rsid w:val="000876E5"/>
    <w:rsid w:val="000A3D4E"/>
    <w:rsid w:val="000F7673"/>
    <w:rsid w:val="00113EF3"/>
    <w:rsid w:val="0014680E"/>
    <w:rsid w:val="001515AA"/>
    <w:rsid w:val="0017488A"/>
    <w:rsid w:val="001B502A"/>
    <w:rsid w:val="001C5E01"/>
    <w:rsid w:val="001F1B48"/>
    <w:rsid w:val="002813C0"/>
    <w:rsid w:val="002815CD"/>
    <w:rsid w:val="00282592"/>
    <w:rsid w:val="002C3088"/>
    <w:rsid w:val="002E1308"/>
    <w:rsid w:val="003537E4"/>
    <w:rsid w:val="00372672"/>
    <w:rsid w:val="003C0668"/>
    <w:rsid w:val="00413829"/>
    <w:rsid w:val="004B06F7"/>
    <w:rsid w:val="004E29D9"/>
    <w:rsid w:val="005B6CAA"/>
    <w:rsid w:val="005E67C5"/>
    <w:rsid w:val="005E6B90"/>
    <w:rsid w:val="00627F30"/>
    <w:rsid w:val="00637336"/>
    <w:rsid w:val="00675AD2"/>
    <w:rsid w:val="006B2472"/>
    <w:rsid w:val="006D4EB0"/>
    <w:rsid w:val="006D604E"/>
    <w:rsid w:val="00731C74"/>
    <w:rsid w:val="00772DAE"/>
    <w:rsid w:val="007A550F"/>
    <w:rsid w:val="007C4491"/>
    <w:rsid w:val="007E6A7E"/>
    <w:rsid w:val="00850D0E"/>
    <w:rsid w:val="00862081"/>
    <w:rsid w:val="00872AEC"/>
    <w:rsid w:val="008C2D0D"/>
    <w:rsid w:val="00944DAE"/>
    <w:rsid w:val="009A177F"/>
    <w:rsid w:val="009B37EF"/>
    <w:rsid w:val="009D3CA9"/>
    <w:rsid w:val="00A74764"/>
    <w:rsid w:val="00A83A21"/>
    <w:rsid w:val="00A85199"/>
    <w:rsid w:val="00AD5965"/>
    <w:rsid w:val="00B0524C"/>
    <w:rsid w:val="00B11CE1"/>
    <w:rsid w:val="00B27766"/>
    <w:rsid w:val="00B51222"/>
    <w:rsid w:val="00BE7271"/>
    <w:rsid w:val="00C11073"/>
    <w:rsid w:val="00C30E4A"/>
    <w:rsid w:val="00C37974"/>
    <w:rsid w:val="00C44925"/>
    <w:rsid w:val="00C87F2E"/>
    <w:rsid w:val="00C9080D"/>
    <w:rsid w:val="00CB0310"/>
    <w:rsid w:val="00CC1C15"/>
    <w:rsid w:val="00CC1D69"/>
    <w:rsid w:val="00CD3FF9"/>
    <w:rsid w:val="00CE75DF"/>
    <w:rsid w:val="00D32F81"/>
    <w:rsid w:val="00D332BD"/>
    <w:rsid w:val="00DB7B36"/>
    <w:rsid w:val="00E55910"/>
    <w:rsid w:val="00E94BFA"/>
    <w:rsid w:val="00EA0F2B"/>
    <w:rsid w:val="00ED0A90"/>
    <w:rsid w:val="00F14EE2"/>
    <w:rsid w:val="00F52301"/>
    <w:rsid w:val="00F9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2317"/>
  <w15:chartTrackingRefBased/>
  <w15:docId w15:val="{B33AF4C6-31BA-4EA4-ADD6-366CEAD4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Викторовна</dc:creator>
  <cp:keywords/>
  <dc:description/>
  <cp:lastModifiedBy>Харитонова Светлана Викторовна</cp:lastModifiedBy>
  <cp:revision>50</cp:revision>
  <cp:lastPrinted>2023-09-28T08:49:00Z</cp:lastPrinted>
  <dcterms:created xsi:type="dcterms:W3CDTF">2023-04-05T10:15:00Z</dcterms:created>
  <dcterms:modified xsi:type="dcterms:W3CDTF">2023-10-03T09:49:00Z</dcterms:modified>
</cp:coreProperties>
</file>